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DC4F6E" w:rsidRDefault="00B5010F" w:rsidP="0048380B">
      <w:pPr>
        <w:pStyle w:val="Title"/>
        <w:ind w:left="0" w:hanging="2"/>
        <w:jc w:val="left"/>
        <w:rPr>
          <w:b w:val="0"/>
          <w:sz w:val="20"/>
          <w:szCs w:val="20"/>
        </w:rPr>
      </w:pPr>
      <w:r w:rsidRPr="00DC4F6E">
        <w:rPr>
          <w:sz w:val="20"/>
          <w:szCs w:val="20"/>
        </w:rPr>
        <w:t xml:space="preserve">Charter Academy of the Redwoods </w:t>
      </w:r>
    </w:p>
    <w:p w14:paraId="00000002" w14:textId="7F8F3A5B" w:rsidR="004713D5" w:rsidRPr="00DC4F6E" w:rsidRDefault="00B5010F" w:rsidP="0048380B">
      <w:pPr>
        <w:pStyle w:val="Title"/>
        <w:ind w:left="0" w:hanging="2"/>
        <w:jc w:val="left"/>
        <w:rPr>
          <w:b w:val="0"/>
          <w:sz w:val="20"/>
          <w:szCs w:val="20"/>
        </w:rPr>
      </w:pPr>
      <w:r w:rsidRPr="00DC4F6E">
        <w:rPr>
          <w:b w:val="0"/>
          <w:sz w:val="20"/>
          <w:szCs w:val="20"/>
        </w:rPr>
        <w:t xml:space="preserve">Minutes of the Regular Meeting of Tuesday, </w:t>
      </w:r>
      <w:r w:rsidR="001C085B" w:rsidRPr="00DC4F6E">
        <w:rPr>
          <w:b w:val="0"/>
          <w:sz w:val="20"/>
          <w:szCs w:val="20"/>
        </w:rPr>
        <w:t>March 8</w:t>
      </w:r>
      <w:r w:rsidR="005E7D40" w:rsidRPr="00DC4F6E">
        <w:rPr>
          <w:b w:val="0"/>
          <w:sz w:val="20"/>
          <w:szCs w:val="20"/>
        </w:rPr>
        <w:t>,</w:t>
      </w:r>
      <w:r w:rsidRPr="00DC4F6E">
        <w:rPr>
          <w:b w:val="0"/>
          <w:sz w:val="20"/>
          <w:szCs w:val="20"/>
        </w:rPr>
        <w:t xml:space="preserve"> 202</w:t>
      </w:r>
      <w:r w:rsidR="001C085B" w:rsidRPr="00DC4F6E">
        <w:rPr>
          <w:b w:val="0"/>
          <w:sz w:val="20"/>
          <w:szCs w:val="20"/>
        </w:rPr>
        <w:t>2</w:t>
      </w:r>
    </w:p>
    <w:p w14:paraId="54CB50E3" w14:textId="77777777" w:rsidR="001C085B" w:rsidRPr="00DC4F6E" w:rsidRDefault="001C085B" w:rsidP="001C085B">
      <w:pPr>
        <w:pStyle w:val="Title"/>
        <w:ind w:left="0" w:hanging="2"/>
        <w:jc w:val="left"/>
        <w:rPr>
          <w:b w:val="0"/>
          <w:bCs w:val="0"/>
          <w:sz w:val="20"/>
          <w:szCs w:val="20"/>
        </w:rPr>
      </w:pPr>
      <w:r w:rsidRPr="00DC4F6E">
        <w:rPr>
          <w:b w:val="0"/>
          <w:bCs w:val="0"/>
          <w:sz w:val="20"/>
          <w:szCs w:val="20"/>
        </w:rPr>
        <w:t>Redwood Academy of Ukiah</w:t>
      </w:r>
    </w:p>
    <w:p w14:paraId="16EAE816" w14:textId="77777777" w:rsidR="001C085B" w:rsidRPr="00DC4F6E" w:rsidRDefault="001C085B" w:rsidP="001C085B">
      <w:pPr>
        <w:pStyle w:val="ListParagraph"/>
        <w:numPr>
          <w:ilvl w:val="0"/>
          <w:numId w:val="9"/>
        </w:numPr>
        <w:ind w:leftChars="0" w:firstLineChars="0"/>
        <w:rPr>
          <w:bCs/>
          <w:sz w:val="20"/>
          <w:szCs w:val="20"/>
        </w:rPr>
      </w:pPr>
      <w:r w:rsidRPr="00DC4F6E">
        <w:rPr>
          <w:bCs/>
          <w:sz w:val="20"/>
          <w:szCs w:val="20"/>
        </w:rPr>
        <w:t xml:space="preserve">State Street, Ukiah   </w:t>
      </w:r>
    </w:p>
    <w:p w14:paraId="4CD662BE" w14:textId="77777777" w:rsidR="001C085B" w:rsidRPr="00DC4F6E" w:rsidRDefault="001C085B" w:rsidP="001C085B">
      <w:pPr>
        <w:pStyle w:val="Heading1"/>
        <w:numPr>
          <w:ilvl w:val="0"/>
          <w:numId w:val="0"/>
        </w:numPr>
        <w:rPr>
          <w:sz w:val="20"/>
          <w:szCs w:val="20"/>
        </w:rPr>
      </w:pPr>
    </w:p>
    <w:p w14:paraId="5796E931" w14:textId="77777777" w:rsidR="001C085B" w:rsidRPr="00DC4F6E" w:rsidRDefault="001C085B" w:rsidP="001C085B">
      <w:pPr>
        <w:pStyle w:val="Heading1"/>
        <w:numPr>
          <w:ilvl w:val="0"/>
          <w:numId w:val="0"/>
        </w:numPr>
        <w:rPr>
          <w:sz w:val="20"/>
          <w:szCs w:val="20"/>
        </w:rPr>
      </w:pPr>
      <w:r w:rsidRPr="00DC4F6E">
        <w:rPr>
          <w:sz w:val="20"/>
          <w:szCs w:val="20"/>
        </w:rPr>
        <w:t>I.  Welcome and Opening</w:t>
      </w:r>
    </w:p>
    <w:p w14:paraId="769C6ABF" w14:textId="77777777" w:rsidR="001C085B" w:rsidRPr="00DC4F6E" w:rsidRDefault="001C085B" w:rsidP="001C085B">
      <w:pPr>
        <w:pBdr>
          <w:top w:val="nil"/>
          <w:left w:val="nil"/>
          <w:bottom w:val="nil"/>
          <w:right w:val="nil"/>
          <w:between w:val="nil"/>
        </w:pBdr>
        <w:spacing w:line="240" w:lineRule="auto"/>
        <w:ind w:left="0" w:hanging="2"/>
        <w:rPr>
          <w:color w:val="000000"/>
          <w:sz w:val="20"/>
          <w:szCs w:val="20"/>
        </w:rPr>
        <w:sectPr w:rsidR="001C085B" w:rsidRPr="00DC4F6E">
          <w:footerReference w:type="default" r:id="rId8"/>
          <w:pgSz w:w="12240" w:h="15840"/>
          <w:pgMar w:top="900" w:right="1260" w:bottom="180" w:left="900" w:header="720" w:footer="300" w:gutter="0"/>
          <w:pgNumType w:start="1"/>
          <w:cols w:space="720"/>
        </w:sectPr>
      </w:pPr>
      <w:r w:rsidRPr="00DC4F6E">
        <w:rPr>
          <w:color w:val="000000"/>
          <w:sz w:val="20"/>
          <w:szCs w:val="20"/>
        </w:rPr>
        <w:t>The meeting was called to order at 6:00 p.m. by Chairperson Joseph. Board members in attendance:</w:t>
      </w:r>
      <w:r w:rsidRPr="00DC4F6E">
        <w:rPr>
          <w:color w:val="000000"/>
          <w:sz w:val="20"/>
          <w:szCs w:val="20"/>
        </w:rPr>
        <w:tab/>
      </w:r>
    </w:p>
    <w:p w14:paraId="69B829FB" w14:textId="77777777" w:rsidR="001C085B" w:rsidRPr="00DC4F6E" w:rsidRDefault="001C085B" w:rsidP="001C085B">
      <w:pPr>
        <w:ind w:left="0" w:hanging="2"/>
        <w:rPr>
          <w:sz w:val="20"/>
          <w:szCs w:val="20"/>
        </w:rPr>
      </w:pPr>
      <w:r w:rsidRPr="00DC4F6E">
        <w:rPr>
          <w:sz w:val="20"/>
          <w:szCs w:val="20"/>
        </w:rPr>
        <w:tab/>
      </w:r>
      <w:r w:rsidRPr="00DC4F6E">
        <w:rPr>
          <w:sz w:val="20"/>
          <w:szCs w:val="20"/>
        </w:rPr>
        <w:tab/>
        <w:t>Sandra Boyce</w:t>
      </w:r>
      <w:r w:rsidRPr="00DC4F6E">
        <w:rPr>
          <w:sz w:val="20"/>
          <w:szCs w:val="20"/>
        </w:rPr>
        <w:tab/>
      </w:r>
      <w:r w:rsidRPr="00DC4F6E">
        <w:rPr>
          <w:sz w:val="20"/>
          <w:szCs w:val="20"/>
        </w:rPr>
        <w:tab/>
        <w:t>Yes</w:t>
      </w:r>
    </w:p>
    <w:p w14:paraId="592F611E" w14:textId="77777777" w:rsidR="001C085B" w:rsidRPr="00DC4F6E" w:rsidRDefault="001C085B" w:rsidP="001C085B">
      <w:pPr>
        <w:ind w:leftChars="0" w:left="0" w:firstLineChars="0" w:firstLine="720"/>
        <w:rPr>
          <w:sz w:val="20"/>
          <w:szCs w:val="20"/>
        </w:rPr>
      </w:pPr>
      <w:r w:rsidRPr="00DC4F6E">
        <w:rPr>
          <w:sz w:val="20"/>
          <w:szCs w:val="20"/>
        </w:rPr>
        <w:t>Rebecca Brown</w:t>
      </w:r>
      <w:r w:rsidRPr="00DC4F6E">
        <w:rPr>
          <w:sz w:val="20"/>
          <w:szCs w:val="20"/>
        </w:rPr>
        <w:tab/>
      </w:r>
      <w:r w:rsidRPr="00DC4F6E">
        <w:rPr>
          <w:sz w:val="20"/>
          <w:szCs w:val="20"/>
        </w:rPr>
        <w:tab/>
        <w:t>Yes</w:t>
      </w:r>
    </w:p>
    <w:p w14:paraId="09AD9B10" w14:textId="77777777" w:rsidR="001C085B" w:rsidRPr="00DC4F6E" w:rsidRDefault="001C085B" w:rsidP="001C085B">
      <w:pPr>
        <w:ind w:left="0" w:hanging="2"/>
        <w:rPr>
          <w:sz w:val="20"/>
          <w:szCs w:val="20"/>
        </w:rPr>
      </w:pPr>
      <w:r w:rsidRPr="00DC4F6E">
        <w:rPr>
          <w:sz w:val="20"/>
          <w:szCs w:val="20"/>
        </w:rPr>
        <w:tab/>
      </w:r>
      <w:r w:rsidRPr="00DC4F6E">
        <w:rPr>
          <w:sz w:val="20"/>
          <w:szCs w:val="20"/>
        </w:rPr>
        <w:tab/>
        <w:t>Anne Ford</w:t>
      </w:r>
      <w:r w:rsidRPr="00DC4F6E">
        <w:rPr>
          <w:sz w:val="20"/>
          <w:szCs w:val="20"/>
        </w:rPr>
        <w:tab/>
      </w:r>
      <w:r w:rsidRPr="00DC4F6E">
        <w:rPr>
          <w:sz w:val="20"/>
          <w:szCs w:val="20"/>
        </w:rPr>
        <w:tab/>
        <w:t>Yes</w:t>
      </w:r>
    </w:p>
    <w:p w14:paraId="64225C26" w14:textId="77777777" w:rsidR="001C085B" w:rsidRPr="00DC4F6E" w:rsidRDefault="001C085B" w:rsidP="001C085B">
      <w:pPr>
        <w:ind w:left="0" w:hanging="2"/>
        <w:rPr>
          <w:sz w:val="20"/>
          <w:szCs w:val="20"/>
        </w:rPr>
      </w:pPr>
      <w:r w:rsidRPr="00DC4F6E">
        <w:rPr>
          <w:sz w:val="20"/>
          <w:szCs w:val="20"/>
        </w:rPr>
        <w:tab/>
        <w:t>Jay Joseph</w:t>
      </w:r>
      <w:r w:rsidRPr="00DC4F6E">
        <w:rPr>
          <w:sz w:val="20"/>
          <w:szCs w:val="20"/>
        </w:rPr>
        <w:tab/>
      </w:r>
      <w:r w:rsidRPr="00DC4F6E">
        <w:rPr>
          <w:sz w:val="20"/>
          <w:szCs w:val="20"/>
        </w:rPr>
        <w:tab/>
        <w:t>Yes</w:t>
      </w:r>
    </w:p>
    <w:p w14:paraId="15360582" w14:textId="315B646C" w:rsidR="001C085B" w:rsidRPr="00DC4F6E" w:rsidRDefault="001C085B" w:rsidP="001C085B">
      <w:pPr>
        <w:ind w:left="0" w:hanging="2"/>
        <w:rPr>
          <w:sz w:val="20"/>
          <w:szCs w:val="20"/>
        </w:rPr>
        <w:sectPr w:rsidR="001C085B" w:rsidRPr="00DC4F6E">
          <w:footerReference w:type="default" r:id="rId9"/>
          <w:type w:val="continuous"/>
          <w:pgSz w:w="12240" w:h="15840"/>
          <w:pgMar w:top="900" w:right="1260" w:bottom="180" w:left="900" w:header="720" w:footer="300" w:gutter="0"/>
          <w:cols w:num="2" w:space="720" w:equalWidth="0">
            <w:col w:w="4680" w:space="720"/>
            <w:col w:w="4680" w:space="0"/>
          </w:cols>
        </w:sectPr>
      </w:pPr>
      <w:r w:rsidRPr="00DC4F6E">
        <w:rPr>
          <w:sz w:val="20"/>
          <w:szCs w:val="20"/>
        </w:rPr>
        <w:t xml:space="preserve"> Kip Webb</w:t>
      </w:r>
      <w:r w:rsidRPr="00DC4F6E">
        <w:rPr>
          <w:sz w:val="20"/>
          <w:szCs w:val="20"/>
        </w:rPr>
        <w:tab/>
      </w:r>
      <w:r w:rsidRPr="00DC4F6E">
        <w:rPr>
          <w:sz w:val="20"/>
          <w:szCs w:val="20"/>
        </w:rPr>
        <w:tab/>
        <w:t>Yes</w:t>
      </w:r>
      <w:r w:rsidR="00DD1A55" w:rsidRPr="00DC4F6E">
        <w:rPr>
          <w:sz w:val="20"/>
          <w:szCs w:val="20"/>
        </w:rPr>
        <w:t xml:space="preserve"> 6:03</w:t>
      </w:r>
    </w:p>
    <w:p w14:paraId="00000010" w14:textId="77777777" w:rsidR="004713D5" w:rsidRPr="00DC4F6E" w:rsidRDefault="004713D5" w:rsidP="0048380B">
      <w:pPr>
        <w:ind w:left="0" w:hanging="2"/>
        <w:rPr>
          <w:sz w:val="20"/>
          <w:szCs w:val="20"/>
        </w:rPr>
      </w:pPr>
    </w:p>
    <w:p w14:paraId="00000011" w14:textId="77777777" w:rsidR="004713D5" w:rsidRPr="00DC4F6E" w:rsidRDefault="00B5010F" w:rsidP="0048380B">
      <w:pPr>
        <w:ind w:left="0" w:hanging="2"/>
        <w:rPr>
          <w:sz w:val="20"/>
          <w:szCs w:val="20"/>
        </w:rPr>
      </w:pPr>
      <w:r w:rsidRPr="00DC4F6E">
        <w:rPr>
          <w:sz w:val="20"/>
          <w:szCs w:val="20"/>
        </w:rPr>
        <w:t xml:space="preserve">Elna Gordon, Selah Sawyer, and Jim Switzer were present.  </w:t>
      </w:r>
    </w:p>
    <w:p w14:paraId="00000012" w14:textId="77777777" w:rsidR="004713D5" w:rsidRPr="00DC4F6E" w:rsidRDefault="00B5010F" w:rsidP="0048380B">
      <w:pPr>
        <w:ind w:left="0" w:hanging="2"/>
        <w:rPr>
          <w:sz w:val="20"/>
          <w:szCs w:val="20"/>
        </w:rPr>
      </w:pPr>
      <w:r w:rsidRPr="00DC4F6E">
        <w:rPr>
          <w:sz w:val="20"/>
          <w:szCs w:val="20"/>
        </w:rPr>
        <w:tab/>
      </w:r>
    </w:p>
    <w:p w14:paraId="00000013" w14:textId="382EFBA6" w:rsidR="004713D5" w:rsidRPr="00DC4F6E" w:rsidRDefault="00B5010F" w:rsidP="00036229">
      <w:pPr>
        <w:pStyle w:val="Heading1"/>
        <w:numPr>
          <w:ilvl w:val="0"/>
          <w:numId w:val="0"/>
        </w:numPr>
        <w:rPr>
          <w:b w:val="0"/>
          <w:sz w:val="20"/>
          <w:szCs w:val="20"/>
        </w:rPr>
      </w:pPr>
      <w:r w:rsidRPr="00DC4F6E">
        <w:rPr>
          <w:b w:val="0"/>
          <w:sz w:val="20"/>
          <w:szCs w:val="20"/>
        </w:rPr>
        <w:t xml:space="preserve">On a first by </w:t>
      </w:r>
      <w:r w:rsidR="00DD1A55" w:rsidRPr="00DC4F6E">
        <w:rPr>
          <w:b w:val="0"/>
          <w:sz w:val="20"/>
          <w:szCs w:val="20"/>
        </w:rPr>
        <w:t xml:space="preserve">S. Boyce </w:t>
      </w:r>
      <w:r w:rsidRPr="00DC4F6E">
        <w:rPr>
          <w:b w:val="0"/>
          <w:sz w:val="20"/>
          <w:szCs w:val="20"/>
        </w:rPr>
        <w:t xml:space="preserve">and a second by </w:t>
      </w:r>
      <w:r w:rsidR="00DD1A55" w:rsidRPr="00DC4F6E">
        <w:rPr>
          <w:b w:val="0"/>
          <w:sz w:val="20"/>
          <w:szCs w:val="20"/>
        </w:rPr>
        <w:t>R. Brown</w:t>
      </w:r>
      <w:r w:rsidRPr="00DC4F6E">
        <w:rPr>
          <w:b w:val="0"/>
          <w:sz w:val="20"/>
          <w:szCs w:val="20"/>
        </w:rPr>
        <w:t>, the Board voted (</w:t>
      </w:r>
      <w:r w:rsidR="00DD1A55" w:rsidRPr="00DC4F6E">
        <w:rPr>
          <w:b w:val="0"/>
          <w:sz w:val="20"/>
          <w:szCs w:val="20"/>
        </w:rPr>
        <w:t>4</w:t>
      </w:r>
      <w:r w:rsidRPr="00DC4F6E">
        <w:rPr>
          <w:b w:val="0"/>
          <w:sz w:val="20"/>
          <w:szCs w:val="20"/>
        </w:rPr>
        <w:t xml:space="preserve">-0) to adopt the agenda. </w:t>
      </w:r>
    </w:p>
    <w:p w14:paraId="00000014" w14:textId="77777777" w:rsidR="004713D5" w:rsidRPr="00DC4F6E" w:rsidRDefault="004713D5" w:rsidP="0048380B">
      <w:pPr>
        <w:ind w:left="0" w:hanging="2"/>
        <w:rPr>
          <w:sz w:val="20"/>
          <w:szCs w:val="20"/>
        </w:rPr>
      </w:pPr>
    </w:p>
    <w:p w14:paraId="0DA9007E" w14:textId="7DEB9FAE" w:rsidR="00650AF0" w:rsidRPr="00DC4F6E" w:rsidRDefault="00B5010F" w:rsidP="00650AF0">
      <w:pPr>
        <w:ind w:left="0" w:hanging="2"/>
      </w:pPr>
      <w:r w:rsidRPr="00DC4F6E">
        <w:rPr>
          <w:sz w:val="20"/>
          <w:szCs w:val="20"/>
        </w:rPr>
        <w:t xml:space="preserve">President’s Report ~ </w:t>
      </w:r>
      <w:proofErr w:type="gramStart"/>
      <w:r w:rsidR="00785BF7" w:rsidRPr="00DC4F6E">
        <w:rPr>
          <w:sz w:val="20"/>
          <w:szCs w:val="20"/>
        </w:rPr>
        <w:t>Both</w:t>
      </w:r>
      <w:proofErr w:type="gramEnd"/>
      <w:r w:rsidR="00785BF7" w:rsidRPr="00DC4F6E">
        <w:rPr>
          <w:sz w:val="20"/>
          <w:szCs w:val="20"/>
        </w:rPr>
        <w:t xml:space="preserve"> schools are now in the process of taking regular enrollment for the 22-23 school year. Most of Redwoods openings are in 7</w:t>
      </w:r>
      <w:r w:rsidR="00785BF7" w:rsidRPr="00DC4F6E">
        <w:rPr>
          <w:sz w:val="20"/>
          <w:szCs w:val="20"/>
          <w:vertAlign w:val="superscript"/>
        </w:rPr>
        <w:t>th</w:t>
      </w:r>
      <w:r w:rsidR="00785BF7" w:rsidRPr="00DC4F6E">
        <w:rPr>
          <w:sz w:val="20"/>
          <w:szCs w:val="20"/>
        </w:rPr>
        <w:t>,</w:t>
      </w:r>
      <w:r w:rsidR="001626A3" w:rsidRPr="00DC4F6E">
        <w:rPr>
          <w:sz w:val="20"/>
          <w:szCs w:val="20"/>
        </w:rPr>
        <w:t xml:space="preserve"> </w:t>
      </w:r>
      <w:r w:rsidR="00785BF7" w:rsidRPr="00DC4F6E">
        <w:rPr>
          <w:sz w:val="20"/>
          <w:szCs w:val="20"/>
        </w:rPr>
        <w:t>8</w:t>
      </w:r>
      <w:r w:rsidR="00785BF7" w:rsidRPr="00DC4F6E">
        <w:rPr>
          <w:sz w:val="20"/>
          <w:szCs w:val="20"/>
          <w:vertAlign w:val="superscript"/>
        </w:rPr>
        <w:t>th</w:t>
      </w:r>
      <w:r w:rsidR="00785BF7" w:rsidRPr="00DC4F6E">
        <w:rPr>
          <w:sz w:val="20"/>
          <w:szCs w:val="20"/>
        </w:rPr>
        <w:t xml:space="preserve">, and 10th grade   </w:t>
      </w:r>
      <w:proofErr w:type="gramStart"/>
      <w:r w:rsidR="00785BF7" w:rsidRPr="00DC4F6E">
        <w:rPr>
          <w:sz w:val="20"/>
          <w:szCs w:val="20"/>
        </w:rPr>
        <w:t>The</w:t>
      </w:r>
      <w:proofErr w:type="gramEnd"/>
      <w:r w:rsidR="00785BF7" w:rsidRPr="00DC4F6E">
        <w:rPr>
          <w:sz w:val="20"/>
          <w:szCs w:val="20"/>
        </w:rPr>
        <w:t xml:space="preserve"> school will need to enroll around 40 new students. The principal plans on organizing some more outreach this spring, including events like </w:t>
      </w:r>
      <w:proofErr w:type="spellStart"/>
      <w:r w:rsidR="00785BF7" w:rsidRPr="00DC4F6E">
        <w:rPr>
          <w:sz w:val="20"/>
          <w:szCs w:val="20"/>
        </w:rPr>
        <w:t>Dia</w:t>
      </w:r>
      <w:proofErr w:type="spellEnd"/>
      <w:r w:rsidR="00785BF7" w:rsidRPr="00DC4F6E">
        <w:rPr>
          <w:sz w:val="20"/>
          <w:szCs w:val="20"/>
        </w:rPr>
        <w:t xml:space="preserve"> del </w:t>
      </w:r>
      <w:proofErr w:type="spellStart"/>
      <w:r w:rsidR="00785BF7" w:rsidRPr="00DC4F6E">
        <w:rPr>
          <w:sz w:val="20"/>
          <w:szCs w:val="20"/>
        </w:rPr>
        <w:t>los</w:t>
      </w:r>
      <w:proofErr w:type="spellEnd"/>
      <w:r w:rsidR="00785BF7" w:rsidRPr="00DC4F6E">
        <w:rPr>
          <w:sz w:val="20"/>
          <w:szCs w:val="20"/>
        </w:rPr>
        <w:t xml:space="preserve"> </w:t>
      </w:r>
      <w:proofErr w:type="spellStart"/>
      <w:r w:rsidR="00785BF7" w:rsidRPr="00DC4F6E">
        <w:rPr>
          <w:sz w:val="20"/>
          <w:szCs w:val="20"/>
        </w:rPr>
        <w:t>Ninos</w:t>
      </w:r>
      <w:proofErr w:type="spellEnd"/>
      <w:r w:rsidR="00785BF7" w:rsidRPr="00DC4F6E">
        <w:rPr>
          <w:sz w:val="20"/>
          <w:szCs w:val="20"/>
        </w:rPr>
        <w:t xml:space="preserve">, which are currently scheduled to happen.  Staff will continually plan for the upcoming school year—including scheduling and staffing as needed. Redwood also has some other upcoming events for its students to look forward to this spring as can be seen by the request to approve some overnight trips below.  Events not listed on this agenda also include the CSF students who will be embarking on </w:t>
      </w:r>
      <w:r w:rsidR="0048031A" w:rsidRPr="00DC4F6E">
        <w:rPr>
          <w:sz w:val="20"/>
          <w:szCs w:val="20"/>
        </w:rPr>
        <w:t xml:space="preserve">a </w:t>
      </w:r>
      <w:r w:rsidR="00785BF7" w:rsidRPr="00DC4F6E">
        <w:rPr>
          <w:sz w:val="20"/>
          <w:szCs w:val="20"/>
        </w:rPr>
        <w:t xml:space="preserve">tour </w:t>
      </w:r>
      <w:r w:rsidR="0048031A" w:rsidRPr="00DC4F6E">
        <w:rPr>
          <w:sz w:val="20"/>
          <w:szCs w:val="20"/>
        </w:rPr>
        <w:t xml:space="preserve">of </w:t>
      </w:r>
      <w:r w:rsidR="00785BF7" w:rsidRPr="00DC4F6E">
        <w:rPr>
          <w:sz w:val="20"/>
          <w:szCs w:val="20"/>
        </w:rPr>
        <w:t xml:space="preserve">SFSU </w:t>
      </w:r>
      <w:r w:rsidR="0048031A" w:rsidRPr="00DC4F6E">
        <w:rPr>
          <w:sz w:val="20"/>
          <w:szCs w:val="20"/>
        </w:rPr>
        <w:t xml:space="preserve">and </w:t>
      </w:r>
      <w:r w:rsidR="00785BF7" w:rsidRPr="00DC4F6E">
        <w:rPr>
          <w:sz w:val="20"/>
          <w:szCs w:val="20"/>
        </w:rPr>
        <w:t xml:space="preserve">some Outward Bound ropes course trips for </w:t>
      </w:r>
      <w:r w:rsidR="0048031A" w:rsidRPr="00DC4F6E">
        <w:rPr>
          <w:sz w:val="20"/>
          <w:szCs w:val="20"/>
        </w:rPr>
        <w:t>the</w:t>
      </w:r>
      <w:r w:rsidR="00785BF7" w:rsidRPr="00DC4F6E">
        <w:rPr>
          <w:sz w:val="20"/>
          <w:szCs w:val="20"/>
        </w:rPr>
        <w:t xml:space="preserve"> 8</w:t>
      </w:r>
      <w:r w:rsidR="00785BF7" w:rsidRPr="00DC4F6E">
        <w:rPr>
          <w:sz w:val="20"/>
          <w:szCs w:val="20"/>
          <w:vertAlign w:val="superscript"/>
        </w:rPr>
        <w:t>th</w:t>
      </w:r>
      <w:r w:rsidR="00785BF7" w:rsidRPr="00DC4F6E">
        <w:rPr>
          <w:sz w:val="20"/>
          <w:szCs w:val="20"/>
        </w:rPr>
        <w:t xml:space="preserve"> graders.  </w:t>
      </w:r>
      <w:r w:rsidR="0048031A" w:rsidRPr="00DC4F6E">
        <w:rPr>
          <w:sz w:val="20"/>
          <w:szCs w:val="20"/>
        </w:rPr>
        <w:t xml:space="preserve">The </w:t>
      </w:r>
      <w:r w:rsidR="00785BF7" w:rsidRPr="00DC4F6E">
        <w:rPr>
          <w:sz w:val="20"/>
          <w:szCs w:val="20"/>
        </w:rPr>
        <w:t xml:space="preserve">juniors </w:t>
      </w:r>
      <w:r w:rsidR="0048031A" w:rsidRPr="00DC4F6E">
        <w:rPr>
          <w:sz w:val="20"/>
          <w:szCs w:val="20"/>
        </w:rPr>
        <w:t>will not be going on the</w:t>
      </w:r>
      <w:r w:rsidR="00785BF7" w:rsidRPr="00DC4F6E">
        <w:rPr>
          <w:sz w:val="20"/>
          <w:szCs w:val="20"/>
        </w:rPr>
        <w:t xml:space="preserve"> Outward Bound trip this spring since it was only being offe</w:t>
      </w:r>
      <w:r w:rsidR="0048031A" w:rsidRPr="00DC4F6E">
        <w:rPr>
          <w:sz w:val="20"/>
          <w:szCs w:val="20"/>
        </w:rPr>
        <w:t xml:space="preserve">red in Joshua </w:t>
      </w:r>
      <w:proofErr w:type="gramStart"/>
      <w:r w:rsidR="0048031A" w:rsidRPr="00DC4F6E">
        <w:rPr>
          <w:sz w:val="20"/>
          <w:szCs w:val="20"/>
        </w:rPr>
        <w:t>Tree</w:t>
      </w:r>
      <w:proofErr w:type="gramEnd"/>
      <w:r w:rsidR="0048031A" w:rsidRPr="00DC4F6E">
        <w:rPr>
          <w:sz w:val="20"/>
          <w:szCs w:val="20"/>
        </w:rPr>
        <w:t xml:space="preserve"> this year.</w:t>
      </w:r>
      <w:r w:rsidR="00785BF7" w:rsidRPr="00DC4F6E">
        <w:rPr>
          <w:sz w:val="20"/>
          <w:szCs w:val="20"/>
        </w:rPr>
        <w:t xml:space="preserve"> </w:t>
      </w:r>
      <w:r w:rsidR="0048031A" w:rsidRPr="00DC4F6E">
        <w:rPr>
          <w:sz w:val="20"/>
          <w:szCs w:val="20"/>
        </w:rPr>
        <w:t>T</w:t>
      </w:r>
      <w:r w:rsidR="00785BF7" w:rsidRPr="00DC4F6E">
        <w:rPr>
          <w:sz w:val="20"/>
          <w:szCs w:val="20"/>
        </w:rPr>
        <w:t xml:space="preserve">he staff elected to </w:t>
      </w:r>
      <w:r w:rsidR="0048031A" w:rsidRPr="00DC4F6E">
        <w:rPr>
          <w:sz w:val="20"/>
          <w:szCs w:val="20"/>
        </w:rPr>
        <w:t>schedule</w:t>
      </w:r>
      <w:r w:rsidR="00785BF7" w:rsidRPr="00DC4F6E">
        <w:rPr>
          <w:sz w:val="20"/>
          <w:szCs w:val="20"/>
        </w:rPr>
        <w:t xml:space="preserve"> ropes course day trips instead.  Redwood Academy will</w:t>
      </w:r>
      <w:r w:rsidR="0048031A" w:rsidRPr="00DC4F6E">
        <w:rPr>
          <w:sz w:val="20"/>
          <w:szCs w:val="20"/>
        </w:rPr>
        <w:t xml:space="preserve"> </w:t>
      </w:r>
      <w:r w:rsidR="00785BF7" w:rsidRPr="00DC4F6E">
        <w:rPr>
          <w:sz w:val="20"/>
          <w:szCs w:val="20"/>
        </w:rPr>
        <w:t xml:space="preserve">be running its </w:t>
      </w:r>
      <w:proofErr w:type="spellStart"/>
      <w:r w:rsidR="00785BF7" w:rsidRPr="00DC4F6E">
        <w:rPr>
          <w:sz w:val="20"/>
          <w:szCs w:val="20"/>
        </w:rPr>
        <w:t>Artward</w:t>
      </w:r>
      <w:proofErr w:type="spellEnd"/>
      <w:r w:rsidR="00785BF7" w:rsidRPr="00DC4F6E">
        <w:rPr>
          <w:sz w:val="20"/>
          <w:szCs w:val="20"/>
        </w:rPr>
        <w:t xml:space="preserve"> Bound program on campus in May.    At Redwood state testing for juniors</w:t>
      </w:r>
      <w:r w:rsidR="0048031A" w:rsidRPr="00DC4F6E">
        <w:rPr>
          <w:sz w:val="20"/>
          <w:szCs w:val="20"/>
        </w:rPr>
        <w:t xml:space="preserve"> began</w:t>
      </w:r>
      <w:r w:rsidR="00785BF7" w:rsidRPr="00DC4F6E">
        <w:rPr>
          <w:sz w:val="20"/>
          <w:szCs w:val="20"/>
        </w:rPr>
        <w:t>.</w:t>
      </w:r>
      <w:r w:rsidR="00785BF7" w:rsidRPr="00DC4F6E">
        <w:rPr>
          <w:i/>
          <w:sz w:val="20"/>
          <w:szCs w:val="20"/>
        </w:rPr>
        <w:t xml:space="preserve"> </w:t>
      </w:r>
      <w:r w:rsidR="00785BF7" w:rsidRPr="00DC4F6E">
        <w:rPr>
          <w:sz w:val="20"/>
          <w:szCs w:val="20"/>
        </w:rPr>
        <w:t>8</w:t>
      </w:r>
      <w:r w:rsidR="00785BF7" w:rsidRPr="00DC4F6E">
        <w:rPr>
          <w:sz w:val="20"/>
          <w:szCs w:val="20"/>
          <w:vertAlign w:val="superscript"/>
        </w:rPr>
        <w:t>th</w:t>
      </w:r>
      <w:r w:rsidR="00785BF7" w:rsidRPr="00DC4F6E">
        <w:rPr>
          <w:sz w:val="20"/>
          <w:szCs w:val="20"/>
        </w:rPr>
        <w:t xml:space="preserve"> graders will begin next week.</w:t>
      </w:r>
      <w:r w:rsidR="00785BF7" w:rsidRPr="00DC4F6E">
        <w:rPr>
          <w:i/>
          <w:sz w:val="20"/>
          <w:szCs w:val="20"/>
        </w:rPr>
        <w:t xml:space="preserve">  </w:t>
      </w:r>
      <w:r w:rsidR="0048031A" w:rsidRPr="00DC4F6E">
        <w:rPr>
          <w:sz w:val="20"/>
          <w:szCs w:val="20"/>
        </w:rPr>
        <w:t>Students</w:t>
      </w:r>
      <w:r w:rsidR="00785BF7" w:rsidRPr="00DC4F6E">
        <w:rPr>
          <w:sz w:val="20"/>
          <w:szCs w:val="20"/>
        </w:rPr>
        <w:t xml:space="preserve"> who test will be eligible to earn grade bumps and other privileges if they score at levels 3 or 4 in Literacy or Math or Science.  They can also earn a pizza party and trip to the local arcade.  </w:t>
      </w:r>
      <w:r w:rsidR="0048031A" w:rsidRPr="00DC4F6E">
        <w:rPr>
          <w:sz w:val="20"/>
          <w:szCs w:val="20"/>
        </w:rPr>
        <w:t>T</w:t>
      </w:r>
      <w:r w:rsidR="00785BF7" w:rsidRPr="00DC4F6E">
        <w:rPr>
          <w:sz w:val="20"/>
          <w:szCs w:val="20"/>
        </w:rPr>
        <w:t xml:space="preserve">he SAT </w:t>
      </w:r>
      <w:r w:rsidR="0048031A" w:rsidRPr="00DC4F6E">
        <w:rPr>
          <w:sz w:val="20"/>
          <w:szCs w:val="20"/>
        </w:rPr>
        <w:t xml:space="preserve">will be offered </w:t>
      </w:r>
      <w:r w:rsidR="00785BF7" w:rsidRPr="00DC4F6E">
        <w:rPr>
          <w:sz w:val="20"/>
          <w:szCs w:val="20"/>
        </w:rPr>
        <w:t xml:space="preserve">on March 23rd </w:t>
      </w:r>
      <w:r w:rsidR="0048031A" w:rsidRPr="00DC4F6E">
        <w:rPr>
          <w:sz w:val="20"/>
          <w:szCs w:val="20"/>
        </w:rPr>
        <w:t>on the RA</w:t>
      </w:r>
      <w:r w:rsidR="00785BF7" w:rsidRPr="00DC4F6E">
        <w:rPr>
          <w:sz w:val="20"/>
          <w:szCs w:val="20"/>
        </w:rPr>
        <w:t xml:space="preserve"> campus</w:t>
      </w:r>
      <w:r w:rsidR="0048031A" w:rsidRPr="00DC4F6E">
        <w:rPr>
          <w:sz w:val="20"/>
          <w:szCs w:val="20"/>
        </w:rPr>
        <w:t>.</w:t>
      </w:r>
      <w:r w:rsidR="00785BF7" w:rsidRPr="00DC4F6E">
        <w:rPr>
          <w:sz w:val="20"/>
          <w:szCs w:val="20"/>
        </w:rPr>
        <w:t xml:space="preserve"> </w:t>
      </w:r>
      <w:r w:rsidR="0048031A" w:rsidRPr="00DC4F6E">
        <w:rPr>
          <w:sz w:val="20"/>
          <w:szCs w:val="20"/>
        </w:rPr>
        <w:t>M</w:t>
      </w:r>
      <w:r w:rsidR="00785BF7" w:rsidRPr="00DC4F6E">
        <w:rPr>
          <w:sz w:val="20"/>
          <w:szCs w:val="20"/>
        </w:rPr>
        <w:t xml:space="preserve">any of </w:t>
      </w:r>
      <w:r w:rsidR="0048031A" w:rsidRPr="00DC4F6E">
        <w:rPr>
          <w:sz w:val="20"/>
          <w:szCs w:val="20"/>
        </w:rPr>
        <w:t>the</w:t>
      </w:r>
      <w:r w:rsidR="00785BF7" w:rsidRPr="00DC4F6E">
        <w:rPr>
          <w:sz w:val="20"/>
          <w:szCs w:val="20"/>
        </w:rPr>
        <w:t xml:space="preserve"> juniors </w:t>
      </w:r>
      <w:r w:rsidR="0048031A" w:rsidRPr="00DC4F6E">
        <w:rPr>
          <w:sz w:val="20"/>
          <w:szCs w:val="20"/>
        </w:rPr>
        <w:t xml:space="preserve">are </w:t>
      </w:r>
      <w:r w:rsidR="00785BF7" w:rsidRPr="00DC4F6E">
        <w:rPr>
          <w:sz w:val="20"/>
          <w:szCs w:val="20"/>
        </w:rPr>
        <w:t xml:space="preserve">electing to take it despite the fact that most colleges are not requiring it next fall for admissions.  </w:t>
      </w:r>
      <w:r w:rsidR="00650AF0" w:rsidRPr="00DC4F6E">
        <w:rPr>
          <w:sz w:val="20"/>
          <w:szCs w:val="20"/>
        </w:rPr>
        <w:t xml:space="preserve">CDPH is lifting the mask mandate for schools—as of Monday, masks are strongly recommended but not required. Both schools plan to continue all other mitigation efforts, including testing, contact tracing, increasing air flow in classrooms, disinfecting shared spaces, and encouraging students to stay respectful of </w:t>
      </w:r>
      <w:r w:rsidR="001626A3" w:rsidRPr="00DC4F6E">
        <w:rPr>
          <w:sz w:val="20"/>
          <w:szCs w:val="20"/>
        </w:rPr>
        <w:t>each other’s</w:t>
      </w:r>
      <w:r w:rsidR="00650AF0" w:rsidRPr="00DC4F6E">
        <w:rPr>
          <w:sz w:val="20"/>
          <w:szCs w:val="20"/>
        </w:rPr>
        <w:t xml:space="preserve"> space and safety.</w:t>
      </w:r>
      <w:r w:rsidR="00650AF0" w:rsidRPr="00DC4F6E">
        <w:t xml:space="preserve"> </w:t>
      </w:r>
    </w:p>
    <w:p w14:paraId="00000016" w14:textId="1E702DCD" w:rsidR="004713D5" w:rsidRPr="00DC4F6E" w:rsidRDefault="004713D5" w:rsidP="00DD1A55">
      <w:pPr>
        <w:ind w:leftChars="0" w:left="0" w:firstLineChars="0" w:firstLine="0"/>
        <w:rPr>
          <w:sz w:val="20"/>
          <w:szCs w:val="20"/>
        </w:rPr>
      </w:pPr>
    </w:p>
    <w:p w14:paraId="00000017" w14:textId="7D78E445" w:rsidR="004713D5" w:rsidRPr="00DC4F6E" w:rsidRDefault="00B5010F" w:rsidP="0048380B">
      <w:pPr>
        <w:ind w:left="0" w:hanging="2"/>
        <w:rPr>
          <w:sz w:val="20"/>
          <w:szCs w:val="20"/>
        </w:rPr>
      </w:pPr>
      <w:r w:rsidRPr="00DC4F6E">
        <w:rPr>
          <w:sz w:val="20"/>
          <w:szCs w:val="20"/>
        </w:rPr>
        <w:t xml:space="preserve">Secretary’s Report ~ </w:t>
      </w:r>
      <w:proofErr w:type="spellStart"/>
      <w:r w:rsidR="0048031A" w:rsidRPr="00DC4F6E">
        <w:rPr>
          <w:sz w:val="20"/>
          <w:szCs w:val="20"/>
        </w:rPr>
        <w:t>Accelerated’s</w:t>
      </w:r>
      <w:proofErr w:type="spellEnd"/>
      <w:r w:rsidR="0048031A" w:rsidRPr="00DC4F6E">
        <w:rPr>
          <w:sz w:val="20"/>
          <w:szCs w:val="20"/>
        </w:rPr>
        <w:t xml:space="preserve"> enrollment for next year is currently at 10</w:t>
      </w:r>
      <w:r w:rsidR="00035C0A" w:rsidRPr="00DC4F6E">
        <w:rPr>
          <w:sz w:val="20"/>
          <w:szCs w:val="20"/>
        </w:rPr>
        <w:t>0 students with approximately 80</w:t>
      </w:r>
      <w:r w:rsidR="0048031A" w:rsidRPr="00DC4F6E">
        <w:rPr>
          <w:sz w:val="20"/>
          <w:szCs w:val="20"/>
        </w:rPr>
        <w:t>% of families responding.  It is likely that 5-10 more students wil</w:t>
      </w:r>
      <w:r w:rsidR="0064536B" w:rsidRPr="00DC4F6E">
        <w:rPr>
          <w:sz w:val="20"/>
          <w:szCs w:val="20"/>
        </w:rPr>
        <w:t>l choose to return next year.  The school will need to add approximately 40-50 new students.  There has been quite a bit of interest and the staff has receive</w:t>
      </w:r>
      <w:r w:rsidR="00035C0A" w:rsidRPr="00DC4F6E">
        <w:rPr>
          <w:sz w:val="20"/>
          <w:szCs w:val="20"/>
        </w:rPr>
        <w:t>d all or partial paperwork for 7</w:t>
      </w:r>
      <w:r w:rsidR="0064536B" w:rsidRPr="00DC4F6E">
        <w:rPr>
          <w:sz w:val="20"/>
          <w:szCs w:val="20"/>
        </w:rPr>
        <w:t xml:space="preserve"> new students.  </w:t>
      </w:r>
      <w:r w:rsidR="00585AEF" w:rsidRPr="00DC4F6E">
        <w:rPr>
          <w:sz w:val="20"/>
          <w:szCs w:val="20"/>
        </w:rPr>
        <w:t xml:space="preserve"> </w:t>
      </w:r>
      <w:r w:rsidR="000F0D2A" w:rsidRPr="00DC4F6E">
        <w:rPr>
          <w:sz w:val="20"/>
          <w:szCs w:val="20"/>
        </w:rPr>
        <w:t xml:space="preserve">All grades have openings currently.  </w:t>
      </w:r>
      <w:r w:rsidR="00035C0A" w:rsidRPr="00DC4F6E">
        <w:rPr>
          <w:sz w:val="20"/>
          <w:szCs w:val="20"/>
        </w:rPr>
        <w:t xml:space="preserve">AAA will also continue outreach efforts.  AAA </w:t>
      </w:r>
      <w:r w:rsidR="00585AEF" w:rsidRPr="00DC4F6E">
        <w:rPr>
          <w:sz w:val="20"/>
          <w:szCs w:val="20"/>
        </w:rPr>
        <w:t>start</w:t>
      </w:r>
      <w:r w:rsidR="00035C0A" w:rsidRPr="00DC4F6E">
        <w:rPr>
          <w:sz w:val="20"/>
          <w:szCs w:val="20"/>
        </w:rPr>
        <w:t xml:space="preserve">ed ELPAC testing last week </w:t>
      </w:r>
      <w:r w:rsidR="00585AEF" w:rsidRPr="00DC4F6E">
        <w:rPr>
          <w:sz w:val="20"/>
          <w:szCs w:val="20"/>
        </w:rPr>
        <w:t xml:space="preserve">and </w:t>
      </w:r>
      <w:r w:rsidR="00035C0A" w:rsidRPr="00DC4F6E">
        <w:rPr>
          <w:sz w:val="20"/>
          <w:szCs w:val="20"/>
        </w:rPr>
        <w:t xml:space="preserve">will begin </w:t>
      </w:r>
      <w:r w:rsidR="00585AEF" w:rsidRPr="00DC4F6E">
        <w:rPr>
          <w:sz w:val="20"/>
          <w:szCs w:val="20"/>
        </w:rPr>
        <w:t xml:space="preserve">CAASPP testing </w:t>
      </w:r>
      <w:r w:rsidR="00035C0A" w:rsidRPr="00DC4F6E">
        <w:rPr>
          <w:sz w:val="20"/>
          <w:szCs w:val="20"/>
        </w:rPr>
        <w:t>near</w:t>
      </w:r>
      <w:r w:rsidR="005D1717" w:rsidRPr="00DC4F6E">
        <w:rPr>
          <w:sz w:val="20"/>
          <w:szCs w:val="20"/>
        </w:rPr>
        <w:t xml:space="preserve"> the end of April.</w:t>
      </w:r>
      <w:r w:rsidR="000F0D2A" w:rsidRPr="00DC4F6E">
        <w:rPr>
          <w:sz w:val="20"/>
          <w:szCs w:val="20"/>
        </w:rPr>
        <w:t xml:space="preserve"> In addition to testing the school, has several events coming up.  Student Success Day is Friday with students out at 11:40.  That is also the last day of the quarter.  The quarter 3 Honors Assembly will be held via Zoom on March 23.  The school is holding a schoolwide field day tomorrow and the annual Mock Rock assembly will be in April.  The 8</w:t>
      </w:r>
      <w:r w:rsidR="000F0D2A" w:rsidRPr="00DC4F6E">
        <w:rPr>
          <w:sz w:val="20"/>
          <w:szCs w:val="20"/>
          <w:vertAlign w:val="superscript"/>
        </w:rPr>
        <w:t>th</w:t>
      </w:r>
      <w:r w:rsidR="000F0D2A" w:rsidRPr="00DC4F6E">
        <w:rPr>
          <w:sz w:val="20"/>
          <w:szCs w:val="20"/>
        </w:rPr>
        <w:t xml:space="preserve"> grade will be attending a performance at the Luther Bu</w:t>
      </w:r>
      <w:r w:rsidR="005D1717" w:rsidRPr="00DC4F6E">
        <w:rPr>
          <w:sz w:val="20"/>
          <w:szCs w:val="20"/>
        </w:rPr>
        <w:t xml:space="preserve">rbank Center in April and the seniors will head to Santa Cruz for their senior trip.  </w:t>
      </w:r>
      <w:r w:rsidR="00650AF0" w:rsidRPr="00DC4F6E">
        <w:rPr>
          <w:sz w:val="20"/>
          <w:szCs w:val="20"/>
        </w:rPr>
        <w:t>Melinda Decker will be taking the Principal position at AAA next year.  Meghan Anderson will be the new Academic Services Coordinator.  Selah Sawyer</w:t>
      </w:r>
      <w:r w:rsidR="00D44CAB" w:rsidRPr="00DC4F6E">
        <w:rPr>
          <w:sz w:val="20"/>
          <w:szCs w:val="20"/>
        </w:rPr>
        <w:t xml:space="preserve"> will remain the Co-Executive Director as well as taking on two additional classes and the state reporting duties.  As a result of these changes the schools will need to hire a history teacher.  Additionally, UUSD has informed the schools that it would like to change the Special Education agreement.  </w:t>
      </w:r>
      <w:r w:rsidR="001626A3" w:rsidRPr="00DC4F6E">
        <w:rPr>
          <w:sz w:val="20"/>
          <w:szCs w:val="20"/>
        </w:rPr>
        <w:t>UUSD has proposed that the schools’ take over providing all services to students with the option to contract back for the first year and then at the discretion of the district after that.  The district will “pass through” all SPED funding to the schools to pay for the program.  The schools have proposed a two year contract back guarantee along with a guarantee to contract back for specific services indefinitely.  T</w:t>
      </w:r>
      <w:r w:rsidR="00D44CAB" w:rsidRPr="00DC4F6E">
        <w:rPr>
          <w:sz w:val="20"/>
          <w:szCs w:val="20"/>
        </w:rPr>
        <w:t xml:space="preserve">he schools’ lawyers </w:t>
      </w:r>
      <w:r w:rsidR="001626A3" w:rsidRPr="00DC4F6E">
        <w:rPr>
          <w:sz w:val="20"/>
          <w:szCs w:val="20"/>
        </w:rPr>
        <w:t xml:space="preserve">are </w:t>
      </w:r>
      <w:r w:rsidR="00D44CAB" w:rsidRPr="00DC4F6E">
        <w:rPr>
          <w:sz w:val="20"/>
          <w:szCs w:val="20"/>
        </w:rPr>
        <w:t>drafting a revised MOU with the schools’ requests</w:t>
      </w:r>
      <w:r w:rsidR="001626A3" w:rsidRPr="00DC4F6E">
        <w:rPr>
          <w:sz w:val="20"/>
          <w:szCs w:val="20"/>
        </w:rPr>
        <w:t xml:space="preserve"> that will be submitted to the district.  Due to this change the schools have posted a position for a SPED teacher</w:t>
      </w:r>
      <w:r w:rsidR="00D44CAB" w:rsidRPr="00DC4F6E">
        <w:rPr>
          <w:sz w:val="20"/>
          <w:szCs w:val="20"/>
        </w:rPr>
        <w:t xml:space="preserve">.  </w:t>
      </w:r>
    </w:p>
    <w:p w14:paraId="00000018" w14:textId="77777777" w:rsidR="004713D5" w:rsidRPr="00DC4F6E" w:rsidRDefault="004713D5" w:rsidP="0048380B">
      <w:pPr>
        <w:ind w:left="0" w:hanging="2"/>
        <w:rPr>
          <w:sz w:val="20"/>
          <w:szCs w:val="20"/>
        </w:rPr>
      </w:pPr>
    </w:p>
    <w:p w14:paraId="00000019" w14:textId="38DF36B0" w:rsidR="004713D5" w:rsidRPr="00DC4F6E" w:rsidRDefault="00B5010F" w:rsidP="0048380B">
      <w:pPr>
        <w:ind w:left="0" w:hanging="2"/>
        <w:rPr>
          <w:sz w:val="20"/>
          <w:szCs w:val="20"/>
        </w:rPr>
      </w:pPr>
      <w:r w:rsidRPr="00DC4F6E">
        <w:rPr>
          <w:sz w:val="20"/>
          <w:szCs w:val="20"/>
        </w:rPr>
        <w:t>Treasurer’s Report ~</w:t>
      </w:r>
      <w:r w:rsidRPr="00DC4F6E">
        <w:t xml:space="preserve"> </w:t>
      </w:r>
      <w:r w:rsidRPr="00DC4F6E">
        <w:rPr>
          <w:sz w:val="20"/>
          <w:szCs w:val="20"/>
        </w:rPr>
        <w:t xml:space="preserve">Current Budget Report and Cash in the County Treasury Report of </w:t>
      </w:r>
      <w:r w:rsidR="00317A77" w:rsidRPr="00DC4F6E">
        <w:rPr>
          <w:sz w:val="20"/>
          <w:szCs w:val="20"/>
        </w:rPr>
        <w:t>3/3</w:t>
      </w:r>
      <w:r w:rsidRPr="00DC4F6E">
        <w:rPr>
          <w:sz w:val="20"/>
          <w:szCs w:val="20"/>
        </w:rPr>
        <w:t>/2</w:t>
      </w:r>
      <w:r w:rsidR="00DC4F6E" w:rsidRPr="00DC4F6E">
        <w:rPr>
          <w:sz w:val="20"/>
          <w:szCs w:val="20"/>
        </w:rPr>
        <w:t>2</w:t>
      </w:r>
      <w:r w:rsidRPr="00DC4F6E">
        <w:rPr>
          <w:sz w:val="20"/>
          <w:szCs w:val="20"/>
        </w:rPr>
        <w:t xml:space="preserve"> shows current cash of $</w:t>
      </w:r>
      <w:r w:rsidR="001668BB" w:rsidRPr="00DC4F6E">
        <w:rPr>
          <w:sz w:val="20"/>
          <w:szCs w:val="20"/>
        </w:rPr>
        <w:t>3,484,629</w:t>
      </w:r>
      <w:r w:rsidRPr="00DC4F6E">
        <w:rPr>
          <w:sz w:val="20"/>
          <w:szCs w:val="20"/>
        </w:rPr>
        <w:t xml:space="preserve"> with no taxes or apportionments posted for </w:t>
      </w:r>
      <w:r w:rsidR="009C11A8" w:rsidRPr="00DC4F6E">
        <w:rPr>
          <w:sz w:val="20"/>
          <w:szCs w:val="20"/>
        </w:rPr>
        <w:t>February</w:t>
      </w:r>
      <w:r w:rsidRPr="00DC4F6E">
        <w:rPr>
          <w:sz w:val="20"/>
          <w:szCs w:val="20"/>
        </w:rPr>
        <w:t xml:space="preserve">. </w:t>
      </w:r>
      <w:r w:rsidR="001668BB" w:rsidRPr="00DC4F6E">
        <w:rPr>
          <w:sz w:val="20"/>
          <w:szCs w:val="20"/>
        </w:rPr>
        <w:t xml:space="preserve">This is $657,245 more than </w:t>
      </w:r>
      <w:r w:rsidR="001668BB" w:rsidRPr="00DC4F6E">
        <w:rPr>
          <w:sz w:val="20"/>
          <w:szCs w:val="20"/>
        </w:rPr>
        <w:lastRenderedPageBreak/>
        <w:t xml:space="preserve">this time last year.  </w:t>
      </w:r>
      <w:r w:rsidRPr="00DC4F6E">
        <w:rPr>
          <w:sz w:val="20"/>
          <w:szCs w:val="20"/>
        </w:rPr>
        <w:t xml:space="preserve">The </w:t>
      </w:r>
      <w:r w:rsidR="009C11A8" w:rsidRPr="00DC4F6E">
        <w:rPr>
          <w:sz w:val="20"/>
          <w:szCs w:val="20"/>
        </w:rPr>
        <w:t>cash flow at the end of January</w:t>
      </w:r>
      <w:r w:rsidRPr="00DC4F6E">
        <w:rPr>
          <w:sz w:val="20"/>
          <w:szCs w:val="20"/>
        </w:rPr>
        <w:t xml:space="preserve"> was $</w:t>
      </w:r>
      <w:r w:rsidR="00DD1A55" w:rsidRPr="00DC4F6E">
        <w:rPr>
          <w:sz w:val="20"/>
          <w:szCs w:val="20"/>
        </w:rPr>
        <w:t>3,620,739</w:t>
      </w:r>
      <w:r w:rsidR="009C11A8" w:rsidRPr="00DC4F6E">
        <w:rPr>
          <w:sz w:val="20"/>
          <w:szCs w:val="20"/>
        </w:rPr>
        <w:t>.</w:t>
      </w:r>
      <w:r w:rsidRPr="00DC4F6E">
        <w:rPr>
          <w:sz w:val="20"/>
          <w:szCs w:val="20"/>
        </w:rPr>
        <w:t xml:space="preserve"> According to the budget report, the expenses are at appropriate levels for this time of year and in l</w:t>
      </w:r>
      <w:r w:rsidR="00DD1A55" w:rsidRPr="00DC4F6E">
        <w:rPr>
          <w:sz w:val="20"/>
          <w:szCs w:val="20"/>
        </w:rPr>
        <w:t xml:space="preserve">ine with the budget. The representation letter from the auditors is in the packet for review as well as Charter Academy of the Redwoods tax return.  While CAR does not have to pay taxes as a non-profit, it does have to file a tax return.  </w:t>
      </w:r>
      <w:r w:rsidR="009C11A8" w:rsidRPr="00DC4F6E">
        <w:rPr>
          <w:sz w:val="20"/>
          <w:szCs w:val="20"/>
        </w:rPr>
        <w:t xml:space="preserve">The Second Interim Report and revised budget are based on </w:t>
      </w:r>
      <w:r w:rsidR="001668BB" w:rsidRPr="00DC4F6E">
        <w:rPr>
          <w:sz w:val="20"/>
          <w:szCs w:val="20"/>
        </w:rPr>
        <w:t xml:space="preserve">P-2 ADA predictions extrapolated from historic changes from P-1 for the 2021-2022 school year. Currently, funding will be based on the P-2 ADA.  However, legislation has been proposed to permit charter schools to use either last year’s or this year’s ADA, whichever is higher.  Last year’s ADA was based on 2019-2020 ADA and is higher than this year’s ADA.  The Governor has proposed 5.33% COLA for next year and a 3.55% COLA increase the following year in his budget.  The budget must still be approved by the </w:t>
      </w:r>
      <w:r w:rsidR="005D1717" w:rsidRPr="00DC4F6E">
        <w:rPr>
          <w:sz w:val="20"/>
          <w:szCs w:val="20"/>
        </w:rPr>
        <w:t>legislature</w:t>
      </w:r>
      <w:r w:rsidR="001668BB" w:rsidRPr="00DC4F6E">
        <w:rPr>
          <w:sz w:val="20"/>
          <w:szCs w:val="20"/>
        </w:rPr>
        <w:t>.</w:t>
      </w:r>
    </w:p>
    <w:p w14:paraId="0000001A" w14:textId="77777777" w:rsidR="004713D5" w:rsidRPr="00DC4F6E" w:rsidRDefault="004713D5" w:rsidP="0048380B">
      <w:pPr>
        <w:ind w:left="0" w:hanging="2"/>
        <w:rPr>
          <w:sz w:val="20"/>
          <w:szCs w:val="20"/>
        </w:rPr>
      </w:pPr>
    </w:p>
    <w:p w14:paraId="41B8CB56" w14:textId="77777777" w:rsidR="00785BF7" w:rsidRPr="00DC4F6E" w:rsidRDefault="00B5010F" w:rsidP="0048380B">
      <w:pPr>
        <w:ind w:left="0" w:hanging="2"/>
        <w:rPr>
          <w:sz w:val="20"/>
          <w:szCs w:val="20"/>
        </w:rPr>
      </w:pPr>
      <w:r w:rsidRPr="00DC4F6E">
        <w:rPr>
          <w:sz w:val="20"/>
          <w:szCs w:val="20"/>
        </w:rPr>
        <w:t>Safety and Facilities Report ~</w:t>
      </w:r>
      <w:r w:rsidRPr="00DC4F6E">
        <w:t xml:space="preserve"> </w:t>
      </w:r>
      <w:proofErr w:type="gramStart"/>
      <w:r w:rsidR="00785BF7" w:rsidRPr="00DC4F6E">
        <w:rPr>
          <w:sz w:val="20"/>
          <w:szCs w:val="20"/>
        </w:rPr>
        <w:t>The</w:t>
      </w:r>
      <w:proofErr w:type="gramEnd"/>
      <w:r w:rsidR="00785BF7" w:rsidRPr="00DC4F6E">
        <w:rPr>
          <w:sz w:val="20"/>
          <w:szCs w:val="20"/>
        </w:rPr>
        <w:t xml:space="preserve"> gender neutral bathroom is complete at Redwood.  The side paneling on Fullerton was replaced.  The side panels on Georgetown and Harvard were painted.  The school has received a quote for painting all of Fullerton, Georgetown, Harvard and Irvine as well as the side of the office during summer.  Additional skirting at Redwood will be replaced over spring break.</w:t>
      </w:r>
    </w:p>
    <w:p w14:paraId="0000001E" w14:textId="6C7205C1" w:rsidR="004713D5" w:rsidRPr="00DC4F6E" w:rsidRDefault="00785BF7" w:rsidP="001626A3">
      <w:pPr>
        <w:ind w:left="0" w:hanging="2"/>
        <w:rPr>
          <w:sz w:val="20"/>
          <w:szCs w:val="20"/>
        </w:rPr>
      </w:pPr>
      <w:r w:rsidRPr="00DC4F6E">
        <w:rPr>
          <w:sz w:val="20"/>
          <w:szCs w:val="20"/>
        </w:rPr>
        <w:t xml:space="preserve"> </w:t>
      </w:r>
    </w:p>
    <w:p w14:paraId="0000001F" w14:textId="77777777" w:rsidR="004713D5" w:rsidRPr="00DC4F6E" w:rsidRDefault="00B5010F" w:rsidP="0048380B">
      <w:pPr>
        <w:pStyle w:val="Heading5"/>
        <w:numPr>
          <w:ilvl w:val="0"/>
          <w:numId w:val="2"/>
        </w:numPr>
        <w:ind w:left="0" w:hanging="2"/>
      </w:pPr>
      <w:r w:rsidRPr="00DC4F6E">
        <w:t>Consent Items</w:t>
      </w:r>
    </w:p>
    <w:p w14:paraId="00000020" w14:textId="43D8341F" w:rsidR="004713D5" w:rsidRPr="00DC4F6E" w:rsidRDefault="00B5010F" w:rsidP="00B926A2">
      <w:pPr>
        <w:numPr>
          <w:ilvl w:val="0"/>
          <w:numId w:val="1"/>
        </w:numPr>
        <w:pBdr>
          <w:top w:val="nil"/>
          <w:left w:val="nil"/>
          <w:bottom w:val="nil"/>
          <w:right w:val="nil"/>
          <w:between w:val="nil"/>
        </w:pBdr>
        <w:tabs>
          <w:tab w:val="left" w:pos="990"/>
        </w:tabs>
        <w:spacing w:line="240" w:lineRule="auto"/>
        <w:ind w:leftChars="299" w:left="720" w:hanging="2"/>
        <w:rPr>
          <w:color w:val="000000"/>
          <w:sz w:val="20"/>
          <w:szCs w:val="20"/>
        </w:rPr>
      </w:pPr>
      <w:r w:rsidRPr="00DC4F6E">
        <w:rPr>
          <w:color w:val="000000"/>
          <w:sz w:val="20"/>
          <w:szCs w:val="20"/>
        </w:rPr>
        <w:t xml:space="preserve">On a first by </w:t>
      </w:r>
      <w:r w:rsidR="00DD1A55" w:rsidRPr="00DC4F6E">
        <w:rPr>
          <w:color w:val="000000"/>
          <w:sz w:val="20"/>
          <w:szCs w:val="20"/>
        </w:rPr>
        <w:t>S. Boyce</w:t>
      </w:r>
      <w:r w:rsidRPr="00DC4F6E">
        <w:rPr>
          <w:color w:val="000000"/>
          <w:sz w:val="20"/>
          <w:szCs w:val="20"/>
        </w:rPr>
        <w:t xml:space="preserve"> and a second by </w:t>
      </w:r>
      <w:r w:rsidR="00DD1A55" w:rsidRPr="00DC4F6E">
        <w:rPr>
          <w:color w:val="000000"/>
          <w:sz w:val="20"/>
          <w:szCs w:val="20"/>
        </w:rPr>
        <w:t>R. Brown</w:t>
      </w:r>
      <w:r w:rsidRPr="00DC4F6E">
        <w:rPr>
          <w:color w:val="000000"/>
          <w:sz w:val="20"/>
          <w:szCs w:val="20"/>
        </w:rPr>
        <w:t xml:space="preserve">, the Board voted (5-0) to approve the minutes of the regular meeting of </w:t>
      </w:r>
      <w:r w:rsidR="001C085B" w:rsidRPr="00DC4F6E">
        <w:rPr>
          <w:sz w:val="20"/>
          <w:szCs w:val="20"/>
        </w:rPr>
        <w:t>January 18, 2022 and the special meetings of January 25, 2022 and February 15, 2022</w:t>
      </w:r>
      <w:r w:rsidR="00DD1A55" w:rsidRPr="00DC4F6E">
        <w:rPr>
          <w:sz w:val="20"/>
          <w:szCs w:val="20"/>
        </w:rPr>
        <w:t xml:space="preserve"> with corrections to the February meeting showing R. Brown was not present and S. Boyce made the second on item 2a</w:t>
      </w:r>
      <w:r w:rsidR="001C085B" w:rsidRPr="00DC4F6E">
        <w:rPr>
          <w:sz w:val="20"/>
          <w:szCs w:val="20"/>
        </w:rPr>
        <w:t>.</w:t>
      </w:r>
    </w:p>
    <w:p w14:paraId="35FF585B" w14:textId="77777777" w:rsidR="00B926A2" w:rsidRPr="00DC4F6E" w:rsidRDefault="00B926A2" w:rsidP="00B926A2">
      <w:pPr>
        <w:pBdr>
          <w:top w:val="nil"/>
          <w:left w:val="nil"/>
          <w:bottom w:val="nil"/>
          <w:right w:val="nil"/>
          <w:between w:val="nil"/>
        </w:pBdr>
        <w:spacing w:line="240" w:lineRule="auto"/>
        <w:ind w:leftChars="0" w:left="0" w:firstLineChars="0" w:firstLine="0"/>
        <w:rPr>
          <w:color w:val="000000"/>
          <w:sz w:val="20"/>
          <w:szCs w:val="20"/>
        </w:rPr>
      </w:pPr>
    </w:p>
    <w:p w14:paraId="00000022" w14:textId="77777777" w:rsidR="004713D5" w:rsidRPr="00DC4F6E" w:rsidRDefault="00B5010F" w:rsidP="0048380B">
      <w:pPr>
        <w:pStyle w:val="Heading5"/>
        <w:numPr>
          <w:ilvl w:val="0"/>
          <w:numId w:val="2"/>
        </w:numPr>
        <w:ind w:left="0" w:hanging="2"/>
      </w:pPr>
      <w:r w:rsidRPr="00DC4F6E">
        <w:t>Regular Meeting—Action Items</w:t>
      </w:r>
    </w:p>
    <w:p w14:paraId="2E5A38E4" w14:textId="05AE7E80" w:rsidR="00B926A2" w:rsidRPr="00DC4F6E" w:rsidRDefault="00B926A2" w:rsidP="00B926A2">
      <w:pPr>
        <w:pStyle w:val="BodyTextIndent"/>
        <w:numPr>
          <w:ilvl w:val="1"/>
          <w:numId w:val="7"/>
        </w:numPr>
        <w:suppressAutoHyphens w:val="0"/>
        <w:spacing w:line="240" w:lineRule="auto"/>
        <w:ind w:leftChars="0" w:left="720" w:firstLineChars="0" w:hanging="2"/>
        <w:textDirection w:val="lrTb"/>
        <w:textAlignment w:val="auto"/>
        <w:outlineLvl w:val="9"/>
      </w:pPr>
      <w:r w:rsidRPr="00DC4F6E">
        <w:rPr>
          <w:color w:val="000000"/>
          <w:szCs w:val="20"/>
        </w:rPr>
        <w:t xml:space="preserve">Approval of Budget Revisions--On a first by </w:t>
      </w:r>
      <w:r w:rsidR="00DD1A55" w:rsidRPr="00DC4F6E">
        <w:rPr>
          <w:color w:val="000000"/>
          <w:szCs w:val="20"/>
        </w:rPr>
        <w:t>K. Webb</w:t>
      </w:r>
      <w:r w:rsidRPr="00DC4F6E">
        <w:rPr>
          <w:color w:val="000000"/>
          <w:szCs w:val="20"/>
        </w:rPr>
        <w:t xml:space="preserve"> and a second by </w:t>
      </w:r>
      <w:r w:rsidR="00DD1A55" w:rsidRPr="00DC4F6E">
        <w:rPr>
          <w:color w:val="000000"/>
          <w:szCs w:val="20"/>
        </w:rPr>
        <w:t>R. Brown</w:t>
      </w:r>
      <w:r w:rsidRPr="00DC4F6E">
        <w:rPr>
          <w:color w:val="000000"/>
          <w:szCs w:val="20"/>
        </w:rPr>
        <w:t xml:space="preserve"> the Board voted (5-0) </w:t>
      </w:r>
      <w:r w:rsidRPr="00DC4F6E">
        <w:t>to approve the 202</w:t>
      </w:r>
      <w:r w:rsidR="001C085B" w:rsidRPr="00DC4F6E">
        <w:t>1</w:t>
      </w:r>
      <w:r w:rsidRPr="00DC4F6E">
        <w:t>-2</w:t>
      </w:r>
      <w:r w:rsidR="001C085B" w:rsidRPr="00DC4F6E">
        <w:t>2</w:t>
      </w:r>
      <w:r w:rsidRPr="00DC4F6E">
        <w:t xml:space="preserve"> budget revisions for </w:t>
      </w:r>
      <w:r w:rsidRPr="00DC4F6E">
        <w:rPr>
          <w:i/>
          <w:iCs/>
        </w:rPr>
        <w:t>Accelerated Achievement Academy</w:t>
      </w:r>
      <w:r w:rsidRPr="00DC4F6E">
        <w:t xml:space="preserve"> and </w:t>
      </w:r>
      <w:r w:rsidRPr="00DC4F6E">
        <w:rPr>
          <w:i/>
          <w:iCs/>
        </w:rPr>
        <w:t>Redwood Academy</w:t>
      </w:r>
      <w:r w:rsidRPr="00DC4F6E">
        <w:t>.</w:t>
      </w:r>
    </w:p>
    <w:p w14:paraId="4E59463C" w14:textId="1FD9B50B" w:rsidR="00B926A2" w:rsidRPr="00DC4F6E" w:rsidRDefault="00B926A2" w:rsidP="00B926A2">
      <w:pPr>
        <w:pStyle w:val="BodyTextIndent"/>
        <w:numPr>
          <w:ilvl w:val="1"/>
          <w:numId w:val="7"/>
        </w:numPr>
        <w:suppressAutoHyphens w:val="0"/>
        <w:spacing w:line="240" w:lineRule="auto"/>
        <w:ind w:leftChars="0" w:left="720" w:firstLineChars="0" w:hanging="2"/>
        <w:textDirection w:val="lrTb"/>
        <w:textAlignment w:val="auto"/>
        <w:outlineLvl w:val="9"/>
      </w:pPr>
      <w:r w:rsidRPr="00DC4F6E">
        <w:t>Approval of the Second Interim Report--</w:t>
      </w:r>
      <w:r w:rsidRPr="00DC4F6E">
        <w:rPr>
          <w:color w:val="000000"/>
          <w:szCs w:val="20"/>
        </w:rPr>
        <w:t xml:space="preserve"> On a first by </w:t>
      </w:r>
      <w:r w:rsidR="00DD1A55" w:rsidRPr="00DC4F6E">
        <w:rPr>
          <w:color w:val="000000"/>
          <w:szCs w:val="20"/>
        </w:rPr>
        <w:t>S. Boyce</w:t>
      </w:r>
      <w:r w:rsidRPr="00DC4F6E">
        <w:rPr>
          <w:color w:val="000000"/>
          <w:szCs w:val="20"/>
        </w:rPr>
        <w:t xml:space="preserve"> </w:t>
      </w:r>
      <w:r w:rsidR="00DD1A55" w:rsidRPr="00DC4F6E">
        <w:rPr>
          <w:color w:val="000000"/>
          <w:szCs w:val="20"/>
        </w:rPr>
        <w:t>and a second by R. Brown</w:t>
      </w:r>
      <w:r w:rsidRPr="00DC4F6E">
        <w:rPr>
          <w:color w:val="000000"/>
          <w:szCs w:val="20"/>
        </w:rPr>
        <w:t xml:space="preserve"> the Board voted (5-0) </w:t>
      </w:r>
      <w:r w:rsidRPr="00DC4F6E">
        <w:t>to approve the 202</w:t>
      </w:r>
      <w:r w:rsidR="001C085B" w:rsidRPr="00DC4F6E">
        <w:t>1</w:t>
      </w:r>
      <w:r w:rsidRPr="00DC4F6E">
        <w:t>-2</w:t>
      </w:r>
      <w:r w:rsidR="001C085B" w:rsidRPr="00DC4F6E">
        <w:t>2</w:t>
      </w:r>
      <w:r w:rsidRPr="00DC4F6E">
        <w:t xml:space="preserve"> Second Interim Report for </w:t>
      </w:r>
      <w:r w:rsidRPr="00DC4F6E">
        <w:rPr>
          <w:i/>
          <w:iCs/>
        </w:rPr>
        <w:t>Accelerated Achievement Academy</w:t>
      </w:r>
      <w:r w:rsidRPr="00DC4F6E">
        <w:t xml:space="preserve"> and </w:t>
      </w:r>
      <w:r w:rsidRPr="00DC4F6E">
        <w:rPr>
          <w:i/>
          <w:iCs/>
        </w:rPr>
        <w:t>Redwood Academy</w:t>
      </w:r>
      <w:r w:rsidRPr="00DC4F6E">
        <w:t>.</w:t>
      </w:r>
    </w:p>
    <w:p w14:paraId="53B1B081" w14:textId="4D4B5B64" w:rsidR="001C085B" w:rsidRPr="00DC4F6E" w:rsidRDefault="00B926A2" w:rsidP="003205A4">
      <w:pPr>
        <w:pStyle w:val="BodyTextIndent"/>
        <w:numPr>
          <w:ilvl w:val="1"/>
          <w:numId w:val="7"/>
        </w:numPr>
        <w:suppressAutoHyphens w:val="0"/>
        <w:spacing w:line="240" w:lineRule="auto"/>
        <w:ind w:leftChars="0" w:left="720" w:firstLineChars="0" w:hanging="2"/>
        <w:textDirection w:val="lrTb"/>
        <w:textAlignment w:val="auto"/>
        <w:outlineLvl w:val="9"/>
      </w:pPr>
      <w:r w:rsidRPr="00DC4F6E">
        <w:t xml:space="preserve">Approval of the </w:t>
      </w:r>
      <w:r w:rsidR="001C085B" w:rsidRPr="00DC4F6E">
        <w:t>A-G Completion Improvement Grant Plan for Redwood Academy</w:t>
      </w:r>
      <w:r w:rsidRPr="00DC4F6E">
        <w:t>--</w:t>
      </w:r>
      <w:r w:rsidRPr="00DC4F6E">
        <w:rPr>
          <w:color w:val="000000"/>
          <w:szCs w:val="20"/>
        </w:rPr>
        <w:t xml:space="preserve"> On a first by </w:t>
      </w:r>
      <w:r w:rsidR="00DD1A55" w:rsidRPr="00DC4F6E">
        <w:rPr>
          <w:color w:val="000000"/>
          <w:szCs w:val="20"/>
        </w:rPr>
        <w:t>K. Webb</w:t>
      </w:r>
      <w:r w:rsidRPr="00DC4F6E">
        <w:rPr>
          <w:color w:val="000000"/>
          <w:szCs w:val="20"/>
        </w:rPr>
        <w:t xml:space="preserve"> and a second by </w:t>
      </w:r>
      <w:r w:rsidR="00DD1A55" w:rsidRPr="00DC4F6E">
        <w:rPr>
          <w:color w:val="000000"/>
          <w:szCs w:val="20"/>
        </w:rPr>
        <w:t>S. Boyce</w:t>
      </w:r>
      <w:r w:rsidRPr="00DC4F6E">
        <w:rPr>
          <w:color w:val="000000"/>
          <w:szCs w:val="20"/>
        </w:rPr>
        <w:t xml:space="preserve"> the Board voted (5-0) </w:t>
      </w:r>
      <w:r w:rsidRPr="00DC4F6E">
        <w:t xml:space="preserve">to approve the </w:t>
      </w:r>
      <w:r w:rsidR="001C085B" w:rsidRPr="00DC4F6E">
        <w:t>plan in keeping with state requirements.</w:t>
      </w:r>
      <w:r w:rsidR="001C085B" w:rsidRPr="00DC4F6E">
        <w:rPr>
          <w:color w:val="000000"/>
          <w:szCs w:val="20"/>
        </w:rPr>
        <w:t xml:space="preserve"> </w:t>
      </w:r>
    </w:p>
    <w:p w14:paraId="7A403908" w14:textId="5E3F0A76" w:rsidR="00B926A2" w:rsidRPr="00DC4F6E" w:rsidRDefault="00B926A2" w:rsidP="003205A4">
      <w:pPr>
        <w:pStyle w:val="BodyTextIndent"/>
        <w:numPr>
          <w:ilvl w:val="1"/>
          <w:numId w:val="7"/>
        </w:numPr>
        <w:suppressAutoHyphens w:val="0"/>
        <w:spacing w:line="240" w:lineRule="auto"/>
        <w:ind w:leftChars="0" w:left="720" w:firstLineChars="0" w:hanging="2"/>
        <w:textDirection w:val="lrTb"/>
        <w:textAlignment w:val="auto"/>
        <w:outlineLvl w:val="9"/>
      </w:pPr>
      <w:r w:rsidRPr="00DC4F6E">
        <w:rPr>
          <w:color w:val="000000"/>
          <w:szCs w:val="20"/>
        </w:rPr>
        <w:t xml:space="preserve">Approval of Board </w:t>
      </w:r>
      <w:r w:rsidR="001C085B" w:rsidRPr="00DC4F6E">
        <w:rPr>
          <w:color w:val="000000"/>
          <w:szCs w:val="20"/>
        </w:rPr>
        <w:t>Policy</w:t>
      </w:r>
      <w:r w:rsidRPr="00DC4F6E">
        <w:rPr>
          <w:color w:val="000000"/>
          <w:szCs w:val="20"/>
        </w:rPr>
        <w:t xml:space="preserve">-- On a first by </w:t>
      </w:r>
      <w:r w:rsidR="00DD1A55" w:rsidRPr="00DC4F6E">
        <w:rPr>
          <w:color w:val="000000"/>
          <w:szCs w:val="20"/>
        </w:rPr>
        <w:t>S. Boyce</w:t>
      </w:r>
      <w:r w:rsidRPr="00DC4F6E">
        <w:rPr>
          <w:color w:val="000000"/>
          <w:szCs w:val="20"/>
        </w:rPr>
        <w:t xml:space="preserve"> and a second by </w:t>
      </w:r>
      <w:r w:rsidR="00DD1A55" w:rsidRPr="00DC4F6E">
        <w:rPr>
          <w:color w:val="000000"/>
          <w:szCs w:val="20"/>
        </w:rPr>
        <w:t>R. Brown</w:t>
      </w:r>
      <w:r w:rsidRPr="00DC4F6E">
        <w:rPr>
          <w:color w:val="000000"/>
          <w:szCs w:val="20"/>
        </w:rPr>
        <w:t xml:space="preserve"> the Board voted (5-0) to approve </w:t>
      </w:r>
      <w:r w:rsidR="001C085B" w:rsidRPr="00DC4F6E">
        <w:rPr>
          <w:bCs/>
          <w:szCs w:val="20"/>
        </w:rPr>
        <w:t>revisions to BP 502.6, detailing CAR’s homeless youth policy.</w:t>
      </w:r>
    </w:p>
    <w:p w14:paraId="2928CDFE" w14:textId="73BAA3C1" w:rsidR="00B926A2" w:rsidRPr="00DC4F6E" w:rsidRDefault="00036229" w:rsidP="00B926A2">
      <w:pPr>
        <w:pStyle w:val="BodyTextIndent"/>
        <w:numPr>
          <w:ilvl w:val="1"/>
          <w:numId w:val="7"/>
        </w:numPr>
        <w:suppressAutoHyphens w:val="0"/>
        <w:spacing w:line="240" w:lineRule="auto"/>
        <w:ind w:leftChars="0" w:left="720" w:firstLineChars="0" w:hanging="2"/>
        <w:textDirection w:val="lrTb"/>
        <w:textAlignment w:val="auto"/>
        <w:outlineLvl w:val="9"/>
      </w:pPr>
      <w:r w:rsidRPr="00DC4F6E">
        <w:t xml:space="preserve">Approval of </w:t>
      </w:r>
      <w:r w:rsidR="001C085B" w:rsidRPr="00DC4F6E">
        <w:t>Salary Schedule Revisions</w:t>
      </w:r>
      <w:r w:rsidRPr="00DC4F6E">
        <w:t>--</w:t>
      </w:r>
      <w:r w:rsidRPr="00DC4F6E">
        <w:rPr>
          <w:color w:val="000000"/>
          <w:szCs w:val="20"/>
        </w:rPr>
        <w:t xml:space="preserve">On a first by </w:t>
      </w:r>
      <w:r w:rsidR="00DD1A55" w:rsidRPr="00DC4F6E">
        <w:rPr>
          <w:color w:val="000000"/>
          <w:szCs w:val="20"/>
        </w:rPr>
        <w:t>K. Webb</w:t>
      </w:r>
      <w:r w:rsidRPr="00DC4F6E">
        <w:rPr>
          <w:color w:val="000000"/>
          <w:szCs w:val="20"/>
        </w:rPr>
        <w:t xml:space="preserve"> and a second by </w:t>
      </w:r>
      <w:r w:rsidR="00DD1A55" w:rsidRPr="00DC4F6E">
        <w:rPr>
          <w:color w:val="000000"/>
          <w:szCs w:val="20"/>
        </w:rPr>
        <w:t>S. Boyce</w:t>
      </w:r>
      <w:r w:rsidRPr="00DC4F6E">
        <w:rPr>
          <w:color w:val="000000"/>
          <w:szCs w:val="20"/>
        </w:rPr>
        <w:t xml:space="preserve"> the Board voted (5-0) to approve </w:t>
      </w:r>
      <w:r w:rsidR="001C085B" w:rsidRPr="00DC4F6E">
        <w:t>the 2022-2023 salary schedule</w:t>
      </w:r>
      <w:r w:rsidRPr="00DC4F6E">
        <w:rPr>
          <w:color w:val="000000"/>
          <w:szCs w:val="20"/>
        </w:rPr>
        <w:t>.</w:t>
      </w:r>
    </w:p>
    <w:p w14:paraId="7CD2C9A9" w14:textId="2BDF683E" w:rsidR="000E4FAA" w:rsidRPr="00DC4F6E" w:rsidRDefault="000E4FAA" w:rsidP="00B926A2">
      <w:pPr>
        <w:pStyle w:val="BodyTextIndent"/>
        <w:numPr>
          <w:ilvl w:val="1"/>
          <w:numId w:val="7"/>
        </w:numPr>
        <w:suppressAutoHyphens w:val="0"/>
        <w:spacing w:line="240" w:lineRule="auto"/>
        <w:ind w:leftChars="0" w:left="720" w:firstLineChars="0" w:hanging="2"/>
        <w:textDirection w:val="lrTb"/>
        <w:textAlignment w:val="auto"/>
        <w:outlineLvl w:val="9"/>
      </w:pPr>
      <w:r w:rsidRPr="00DC4F6E">
        <w:rPr>
          <w:color w:val="000000"/>
          <w:szCs w:val="20"/>
        </w:rPr>
        <w:t xml:space="preserve">Approval of Overnight Trips-- On a first by </w:t>
      </w:r>
      <w:r w:rsidR="00DD1A55" w:rsidRPr="00DC4F6E">
        <w:rPr>
          <w:color w:val="000000"/>
          <w:szCs w:val="20"/>
        </w:rPr>
        <w:t>S. Boyce</w:t>
      </w:r>
      <w:r w:rsidRPr="00DC4F6E">
        <w:rPr>
          <w:color w:val="000000"/>
          <w:szCs w:val="20"/>
        </w:rPr>
        <w:t xml:space="preserve"> and a second by </w:t>
      </w:r>
      <w:r w:rsidR="00DD1A55" w:rsidRPr="00DC4F6E">
        <w:rPr>
          <w:color w:val="000000"/>
          <w:szCs w:val="20"/>
        </w:rPr>
        <w:t>R. Brown</w:t>
      </w:r>
      <w:r w:rsidRPr="00DC4F6E">
        <w:rPr>
          <w:color w:val="000000"/>
          <w:szCs w:val="20"/>
        </w:rPr>
        <w:t xml:space="preserve"> the Board voted (5-0) to approve </w:t>
      </w:r>
      <w:r w:rsidRPr="00DC4F6E">
        <w:t>overnight trips to Truckee (</w:t>
      </w:r>
      <w:proofErr w:type="spellStart"/>
      <w:r w:rsidRPr="00DC4F6E">
        <w:t>Northstar</w:t>
      </w:r>
      <w:proofErr w:type="spellEnd"/>
      <w:r w:rsidRPr="00DC4F6E">
        <w:t>) and Alameda (USS Hornet) for the Redwood Academy students and to Santa Cruz for the Accelerated students</w:t>
      </w:r>
      <w:r w:rsidRPr="00DC4F6E">
        <w:rPr>
          <w:color w:val="000000"/>
          <w:szCs w:val="20"/>
        </w:rPr>
        <w:t>.</w:t>
      </w:r>
    </w:p>
    <w:p w14:paraId="00000026" w14:textId="77777777" w:rsidR="004713D5" w:rsidRPr="00DC4F6E" w:rsidRDefault="004713D5" w:rsidP="0048380B">
      <w:pPr>
        <w:pBdr>
          <w:top w:val="nil"/>
          <w:left w:val="nil"/>
          <w:bottom w:val="nil"/>
          <w:right w:val="nil"/>
          <w:between w:val="nil"/>
        </w:pBdr>
        <w:spacing w:line="240" w:lineRule="auto"/>
        <w:ind w:left="0" w:hanging="2"/>
        <w:rPr>
          <w:color w:val="000000"/>
          <w:sz w:val="20"/>
          <w:szCs w:val="20"/>
        </w:rPr>
      </w:pPr>
    </w:p>
    <w:p w14:paraId="00000029" w14:textId="77777777" w:rsidR="004713D5" w:rsidRPr="00DC4F6E"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DC4F6E">
        <w:rPr>
          <w:b/>
          <w:color w:val="000000"/>
          <w:sz w:val="20"/>
          <w:szCs w:val="20"/>
        </w:rPr>
        <w:t xml:space="preserve">Public Comment </w:t>
      </w:r>
      <w:proofErr w:type="gramStart"/>
      <w:r w:rsidRPr="00DC4F6E">
        <w:rPr>
          <w:b/>
          <w:color w:val="000000"/>
          <w:sz w:val="20"/>
          <w:szCs w:val="20"/>
        </w:rPr>
        <w:t>For</w:t>
      </w:r>
      <w:proofErr w:type="gramEnd"/>
      <w:r w:rsidRPr="00DC4F6E">
        <w:rPr>
          <w:b/>
          <w:color w:val="000000"/>
          <w:sz w:val="20"/>
          <w:szCs w:val="20"/>
        </w:rPr>
        <w:t xml:space="preserve"> Items Not on the Agenda~</w:t>
      </w:r>
      <w:r w:rsidRPr="00DC4F6E">
        <w:rPr>
          <w:color w:val="000000"/>
          <w:sz w:val="20"/>
          <w:szCs w:val="20"/>
        </w:rPr>
        <w:t xml:space="preserve"> No member of the public requested to speak.</w:t>
      </w:r>
    </w:p>
    <w:p w14:paraId="0000002B" w14:textId="2383D4E6" w:rsidR="004713D5" w:rsidRPr="00DC4F6E" w:rsidRDefault="00B5010F" w:rsidP="00176241">
      <w:pPr>
        <w:numPr>
          <w:ilvl w:val="0"/>
          <w:numId w:val="2"/>
        </w:numPr>
        <w:pBdr>
          <w:top w:val="nil"/>
          <w:left w:val="nil"/>
          <w:bottom w:val="nil"/>
          <w:right w:val="nil"/>
          <w:between w:val="nil"/>
        </w:pBdr>
        <w:spacing w:line="240" w:lineRule="auto"/>
        <w:ind w:left="719" w:hangingChars="359" w:hanging="721"/>
        <w:rPr>
          <w:color w:val="000000"/>
          <w:sz w:val="20"/>
          <w:szCs w:val="20"/>
        </w:rPr>
      </w:pPr>
      <w:r w:rsidRPr="00DC4F6E">
        <w:rPr>
          <w:b/>
          <w:color w:val="000000"/>
          <w:sz w:val="20"/>
          <w:szCs w:val="20"/>
        </w:rPr>
        <w:t>Next Meeting</w:t>
      </w:r>
      <w:r w:rsidRPr="00DC4F6E">
        <w:rPr>
          <w:color w:val="000000"/>
          <w:sz w:val="20"/>
          <w:szCs w:val="20"/>
        </w:rPr>
        <w:t xml:space="preserve">— </w:t>
      </w:r>
      <w:proofErr w:type="gramStart"/>
      <w:r w:rsidRPr="00DC4F6E">
        <w:rPr>
          <w:color w:val="000000"/>
          <w:sz w:val="20"/>
          <w:szCs w:val="20"/>
        </w:rPr>
        <w:t>The</w:t>
      </w:r>
      <w:proofErr w:type="gramEnd"/>
      <w:r w:rsidRPr="00DC4F6E">
        <w:rPr>
          <w:color w:val="000000"/>
          <w:sz w:val="20"/>
          <w:szCs w:val="20"/>
        </w:rPr>
        <w:t xml:space="preserve"> next regular meeting of the Board of Directors is scheduled for Tuesday, </w:t>
      </w:r>
      <w:r w:rsidR="00176241" w:rsidRPr="00DC4F6E">
        <w:rPr>
          <w:color w:val="000000"/>
          <w:sz w:val="20"/>
          <w:szCs w:val="20"/>
        </w:rPr>
        <w:t>Ma</w:t>
      </w:r>
      <w:r w:rsidR="001C085B" w:rsidRPr="00DC4F6E">
        <w:rPr>
          <w:color w:val="000000"/>
          <w:sz w:val="20"/>
          <w:szCs w:val="20"/>
        </w:rPr>
        <w:t>y 3</w:t>
      </w:r>
      <w:r w:rsidRPr="00DC4F6E">
        <w:rPr>
          <w:color w:val="000000"/>
          <w:sz w:val="20"/>
          <w:szCs w:val="20"/>
        </w:rPr>
        <w:t>, 202</w:t>
      </w:r>
      <w:r w:rsidR="001C085B" w:rsidRPr="00DC4F6E">
        <w:rPr>
          <w:color w:val="000000"/>
          <w:sz w:val="20"/>
          <w:szCs w:val="20"/>
        </w:rPr>
        <w:t>2</w:t>
      </w:r>
      <w:r w:rsidRPr="00DC4F6E">
        <w:rPr>
          <w:color w:val="000000"/>
          <w:sz w:val="20"/>
          <w:szCs w:val="20"/>
        </w:rPr>
        <w:t xml:space="preserve"> at 6:00 p.m. on the campus of </w:t>
      </w:r>
      <w:r w:rsidRPr="00DC4F6E">
        <w:rPr>
          <w:i/>
          <w:color w:val="000000"/>
          <w:sz w:val="20"/>
          <w:szCs w:val="20"/>
        </w:rPr>
        <w:t>Redwood Academy of Ukiah</w:t>
      </w:r>
      <w:r w:rsidRPr="00DC4F6E">
        <w:rPr>
          <w:color w:val="000000"/>
          <w:sz w:val="20"/>
          <w:szCs w:val="20"/>
        </w:rPr>
        <w:t xml:space="preserve">.   </w:t>
      </w:r>
    </w:p>
    <w:p w14:paraId="0000002D" w14:textId="5456BBD1" w:rsidR="004713D5" w:rsidRPr="00DC4F6E"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DC4F6E">
        <w:rPr>
          <w:b/>
          <w:color w:val="000000"/>
          <w:sz w:val="20"/>
          <w:szCs w:val="20"/>
        </w:rPr>
        <w:t>Adjournment</w:t>
      </w:r>
      <w:proofErr w:type="gramStart"/>
      <w:r w:rsidRPr="00DC4F6E">
        <w:rPr>
          <w:color w:val="000000"/>
          <w:sz w:val="20"/>
          <w:szCs w:val="20"/>
        </w:rPr>
        <w:t>—  As</w:t>
      </w:r>
      <w:proofErr w:type="gramEnd"/>
      <w:r w:rsidRPr="00DC4F6E">
        <w:rPr>
          <w:color w:val="000000"/>
          <w:sz w:val="20"/>
          <w:szCs w:val="20"/>
        </w:rPr>
        <w:t xml:space="preserve"> acclaimed by the chair, t</w:t>
      </w:r>
      <w:r w:rsidR="008D0D18" w:rsidRPr="00DC4F6E">
        <w:rPr>
          <w:color w:val="000000"/>
          <w:sz w:val="20"/>
          <w:szCs w:val="20"/>
        </w:rPr>
        <w:t xml:space="preserve">he meeting was adjourned at </w:t>
      </w:r>
      <w:r w:rsidR="00DD1A55" w:rsidRPr="00DC4F6E">
        <w:rPr>
          <w:color w:val="000000"/>
          <w:sz w:val="20"/>
          <w:szCs w:val="20"/>
        </w:rPr>
        <w:t>6:55</w:t>
      </w:r>
      <w:r w:rsidRPr="00DC4F6E">
        <w:rPr>
          <w:color w:val="000000"/>
          <w:sz w:val="20"/>
          <w:szCs w:val="20"/>
        </w:rPr>
        <w:t xml:space="preserve"> p.m.  </w:t>
      </w:r>
    </w:p>
    <w:p w14:paraId="0000002E" w14:textId="77777777" w:rsidR="004713D5" w:rsidRPr="00DC4F6E" w:rsidRDefault="004713D5" w:rsidP="0048380B">
      <w:pPr>
        <w:ind w:left="0" w:hanging="2"/>
        <w:rPr>
          <w:sz w:val="20"/>
          <w:szCs w:val="20"/>
        </w:rPr>
      </w:pPr>
    </w:p>
    <w:p w14:paraId="0000002F" w14:textId="77777777" w:rsidR="004713D5" w:rsidRPr="00DC4F6E" w:rsidRDefault="00B5010F" w:rsidP="0048380B">
      <w:pPr>
        <w:ind w:left="0" w:hanging="2"/>
        <w:rPr>
          <w:sz w:val="20"/>
          <w:szCs w:val="20"/>
        </w:rPr>
      </w:pPr>
      <w:r w:rsidRPr="00DC4F6E">
        <w:rPr>
          <w:sz w:val="20"/>
          <w:szCs w:val="20"/>
        </w:rPr>
        <w:t>Respectfully submitted,</w:t>
      </w:r>
    </w:p>
    <w:p w14:paraId="00000030" w14:textId="77777777" w:rsidR="004713D5" w:rsidRPr="00DC4F6E" w:rsidRDefault="00B5010F" w:rsidP="0048380B">
      <w:pPr>
        <w:ind w:left="0" w:hanging="2"/>
        <w:rPr>
          <w:sz w:val="20"/>
          <w:szCs w:val="20"/>
        </w:rPr>
      </w:pPr>
      <w:r w:rsidRPr="00DC4F6E">
        <w:rPr>
          <w:sz w:val="20"/>
          <w:szCs w:val="20"/>
        </w:rPr>
        <w:t xml:space="preserve"> </w:t>
      </w:r>
    </w:p>
    <w:p w14:paraId="00000031" w14:textId="77777777" w:rsidR="004713D5" w:rsidRPr="00DC4F6E" w:rsidRDefault="00B5010F" w:rsidP="0048380B">
      <w:pPr>
        <w:ind w:left="1" w:hanging="3"/>
        <w:rPr>
          <w:rFonts w:ascii="Dancing Script" w:eastAsia="Dancing Script" w:hAnsi="Dancing Script" w:cs="Dancing Script"/>
          <w:sz w:val="28"/>
          <w:szCs w:val="28"/>
        </w:rPr>
      </w:pPr>
      <w:r w:rsidRPr="00DC4F6E">
        <w:rPr>
          <w:rFonts w:ascii="Dancing Script" w:eastAsia="Dancing Script" w:hAnsi="Dancing Script" w:cs="Dancing Script"/>
          <w:b/>
          <w:sz w:val="28"/>
          <w:szCs w:val="28"/>
        </w:rPr>
        <w:t xml:space="preserve"> </w:t>
      </w:r>
    </w:p>
    <w:p w14:paraId="00000032" w14:textId="77777777" w:rsidR="004713D5" w:rsidRPr="00DC4F6E" w:rsidRDefault="00B5010F" w:rsidP="0048380B">
      <w:pPr>
        <w:ind w:left="0" w:hanging="2"/>
        <w:rPr>
          <w:sz w:val="20"/>
          <w:szCs w:val="20"/>
        </w:rPr>
      </w:pPr>
      <w:r w:rsidRPr="00DC4F6E">
        <w:rPr>
          <w:sz w:val="20"/>
          <w:szCs w:val="20"/>
        </w:rPr>
        <w:t>Selah Sawyer</w:t>
      </w:r>
    </w:p>
    <w:p w14:paraId="00000033" w14:textId="77777777" w:rsidR="004713D5" w:rsidRPr="00DC4F6E" w:rsidRDefault="00B5010F" w:rsidP="0048380B">
      <w:pPr>
        <w:ind w:left="0" w:hanging="2"/>
        <w:rPr>
          <w:sz w:val="20"/>
          <w:szCs w:val="20"/>
        </w:rPr>
      </w:pPr>
      <w:r w:rsidRPr="00DC4F6E">
        <w:rPr>
          <w:sz w:val="20"/>
          <w:szCs w:val="20"/>
        </w:rPr>
        <w:t>Secretary</w:t>
      </w:r>
    </w:p>
    <w:p w14:paraId="00000034" w14:textId="77777777" w:rsidR="004713D5" w:rsidRPr="00DC4F6E" w:rsidRDefault="004713D5" w:rsidP="0048380B">
      <w:pPr>
        <w:ind w:left="0" w:hanging="2"/>
        <w:rPr>
          <w:sz w:val="20"/>
          <w:szCs w:val="20"/>
        </w:rPr>
      </w:pPr>
    </w:p>
    <w:p w14:paraId="00000035" w14:textId="77777777" w:rsidR="004713D5" w:rsidRPr="00DC4F6E" w:rsidRDefault="00B5010F" w:rsidP="0048380B">
      <w:pPr>
        <w:tabs>
          <w:tab w:val="left" w:pos="3114"/>
        </w:tabs>
        <w:ind w:left="0" w:hanging="2"/>
        <w:rPr>
          <w:sz w:val="16"/>
          <w:szCs w:val="16"/>
        </w:rPr>
      </w:pPr>
      <w:r w:rsidRPr="00DC4F6E">
        <w:rPr>
          <w:i/>
          <w:sz w:val="16"/>
          <w:szCs w:val="16"/>
        </w:rPr>
        <w:t>For the Record:</w:t>
      </w:r>
      <w:r w:rsidRPr="00DC4F6E">
        <w:rPr>
          <w:i/>
          <w:sz w:val="16"/>
          <w:szCs w:val="16"/>
        </w:rPr>
        <w:tab/>
      </w:r>
    </w:p>
    <w:p w14:paraId="00000036" w14:textId="0B0A25F3" w:rsidR="004713D5" w:rsidRPr="00DC4F6E" w:rsidRDefault="00B5010F" w:rsidP="0048380B">
      <w:pPr>
        <w:ind w:left="0" w:hanging="2"/>
        <w:rPr>
          <w:sz w:val="16"/>
          <w:szCs w:val="16"/>
        </w:rPr>
      </w:pPr>
      <w:r w:rsidRPr="00DC4F6E">
        <w:rPr>
          <w:sz w:val="16"/>
          <w:szCs w:val="16"/>
        </w:rPr>
        <w:t xml:space="preserve">Before 6:00 p.m. on Thursday, </w:t>
      </w:r>
      <w:r w:rsidR="00036229" w:rsidRPr="00DC4F6E">
        <w:rPr>
          <w:sz w:val="16"/>
          <w:szCs w:val="16"/>
        </w:rPr>
        <w:t xml:space="preserve">March </w:t>
      </w:r>
      <w:r w:rsidR="001C085B" w:rsidRPr="00DC4F6E">
        <w:rPr>
          <w:sz w:val="16"/>
          <w:szCs w:val="16"/>
        </w:rPr>
        <w:t>3</w:t>
      </w:r>
      <w:r w:rsidRPr="00DC4F6E">
        <w:rPr>
          <w:sz w:val="16"/>
          <w:szCs w:val="16"/>
        </w:rPr>
        <w:t>, 202</w:t>
      </w:r>
      <w:r w:rsidR="001C085B" w:rsidRPr="00DC4F6E">
        <w:rPr>
          <w:sz w:val="16"/>
          <w:szCs w:val="16"/>
        </w:rPr>
        <w:t>2</w:t>
      </w:r>
      <w:r w:rsidRPr="00DC4F6E">
        <w:rPr>
          <w:sz w:val="16"/>
          <w:szCs w:val="16"/>
        </w:rPr>
        <w:t xml:space="preserve">, this meeting agenda was: </w:t>
      </w:r>
      <w:r w:rsidRPr="00DC4F6E">
        <w:rPr>
          <w:sz w:val="16"/>
          <w:szCs w:val="16"/>
        </w:rPr>
        <w:tab/>
      </w:r>
      <w:r w:rsidRPr="00DC4F6E">
        <w:rPr>
          <w:sz w:val="16"/>
          <w:szCs w:val="16"/>
        </w:rPr>
        <w:tab/>
      </w:r>
    </w:p>
    <w:p w14:paraId="00000037" w14:textId="77777777" w:rsidR="004713D5" w:rsidRPr="00DC4F6E" w:rsidRDefault="00B5010F" w:rsidP="0048380B">
      <w:pPr>
        <w:ind w:left="0" w:hanging="2"/>
        <w:rPr>
          <w:sz w:val="16"/>
          <w:szCs w:val="16"/>
        </w:rPr>
      </w:pPr>
      <w:r w:rsidRPr="00DC4F6E">
        <w:rPr>
          <w:sz w:val="16"/>
          <w:szCs w:val="16"/>
        </w:rPr>
        <w:t>Hand-delivered with back-up to all five board members and both corporate officers and management staff;</w:t>
      </w:r>
    </w:p>
    <w:p w14:paraId="00000038" w14:textId="77777777" w:rsidR="004713D5" w:rsidRPr="00DC4F6E" w:rsidRDefault="00B5010F" w:rsidP="0048380B">
      <w:pPr>
        <w:ind w:left="0" w:hanging="2"/>
        <w:rPr>
          <w:sz w:val="16"/>
          <w:szCs w:val="16"/>
        </w:rPr>
      </w:pPr>
      <w:r w:rsidRPr="00DC4F6E">
        <w:rPr>
          <w:sz w:val="16"/>
          <w:szCs w:val="16"/>
        </w:rPr>
        <w:t xml:space="preserve">Posted in the offices of </w:t>
      </w:r>
      <w:r w:rsidRPr="00DC4F6E">
        <w:rPr>
          <w:i/>
          <w:sz w:val="16"/>
          <w:szCs w:val="16"/>
        </w:rPr>
        <w:t xml:space="preserve">Redwood Academy </w:t>
      </w:r>
      <w:r w:rsidRPr="00DC4F6E">
        <w:rPr>
          <w:sz w:val="16"/>
          <w:szCs w:val="16"/>
        </w:rPr>
        <w:t>and</w:t>
      </w:r>
      <w:r w:rsidRPr="00DC4F6E">
        <w:rPr>
          <w:i/>
          <w:sz w:val="16"/>
          <w:szCs w:val="16"/>
        </w:rPr>
        <w:t xml:space="preserve"> Accelerated Achievement Academy</w:t>
      </w:r>
      <w:r w:rsidRPr="00DC4F6E">
        <w:rPr>
          <w:sz w:val="16"/>
          <w:szCs w:val="16"/>
        </w:rPr>
        <w:t xml:space="preserve">, and classrooms of Flower Building and Home Arts </w:t>
      </w:r>
    </w:p>
    <w:p w14:paraId="00000039" w14:textId="77777777" w:rsidR="004713D5" w:rsidRPr="00DC4F6E" w:rsidRDefault="00B5010F" w:rsidP="0048380B">
      <w:pPr>
        <w:ind w:left="0" w:hanging="2"/>
        <w:rPr>
          <w:sz w:val="16"/>
          <w:szCs w:val="16"/>
        </w:rPr>
      </w:pPr>
      <w:r w:rsidRPr="00DC4F6E">
        <w:rPr>
          <w:sz w:val="16"/>
          <w:szCs w:val="16"/>
        </w:rPr>
        <w:t xml:space="preserve">Building, </w:t>
      </w:r>
    </w:p>
    <w:p w14:paraId="0000003A" w14:textId="77777777" w:rsidR="004713D5" w:rsidRPr="00DC4F6E" w:rsidRDefault="00B5010F" w:rsidP="0048380B">
      <w:pPr>
        <w:ind w:left="0" w:hanging="2"/>
        <w:rPr>
          <w:sz w:val="16"/>
          <w:szCs w:val="16"/>
        </w:rPr>
      </w:pPr>
      <w:r w:rsidRPr="00DC4F6E">
        <w:rPr>
          <w:sz w:val="16"/>
          <w:szCs w:val="16"/>
        </w:rPr>
        <w:t xml:space="preserve">Posted on the </w:t>
      </w:r>
      <w:hyperlink r:id="rId10">
        <w:r w:rsidRPr="00DC4F6E">
          <w:rPr>
            <w:color w:val="0000FF"/>
            <w:sz w:val="16"/>
            <w:szCs w:val="16"/>
            <w:u w:val="single"/>
          </w:rPr>
          <w:t>www.caredwoods.org</w:t>
        </w:r>
      </w:hyperlink>
      <w:r w:rsidRPr="00DC4F6E">
        <w:rPr>
          <w:sz w:val="16"/>
          <w:szCs w:val="16"/>
        </w:rPr>
        <w:t xml:space="preserve"> governance channel; and </w:t>
      </w:r>
    </w:p>
    <w:p w14:paraId="0000003B" w14:textId="18968144" w:rsidR="004713D5" w:rsidRDefault="00B5010F" w:rsidP="004713D5">
      <w:pPr>
        <w:ind w:left="0" w:hanging="2"/>
        <w:rPr>
          <w:sz w:val="16"/>
          <w:szCs w:val="16"/>
        </w:rPr>
      </w:pPr>
      <w:r w:rsidRPr="00DC4F6E">
        <w:rPr>
          <w:sz w:val="16"/>
          <w:szCs w:val="16"/>
        </w:rPr>
        <w:t xml:space="preserve">E-mailed to </w:t>
      </w:r>
      <w:r w:rsidR="001C085B" w:rsidRPr="00DC4F6E">
        <w:rPr>
          <w:sz w:val="16"/>
          <w:szCs w:val="16"/>
        </w:rPr>
        <w:t>Holly Rodgers</w:t>
      </w:r>
      <w:bookmarkStart w:id="0" w:name="_GoBack"/>
      <w:bookmarkEnd w:id="0"/>
      <w:r>
        <w:rPr>
          <w:sz w:val="16"/>
          <w:szCs w:val="16"/>
        </w:rPr>
        <w:t xml:space="preserve"> </w:t>
      </w:r>
    </w:p>
    <w:sectPr w:rsidR="004713D5">
      <w:footerReference w:type="default" r:id="rId11"/>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4C512" w14:textId="77777777" w:rsidR="00FF4100" w:rsidRDefault="00FF4100" w:rsidP="0048380B">
      <w:pPr>
        <w:spacing w:line="240" w:lineRule="auto"/>
        <w:ind w:left="0" w:hanging="2"/>
      </w:pPr>
      <w:r>
        <w:separator/>
      </w:r>
    </w:p>
  </w:endnote>
  <w:endnote w:type="continuationSeparator" w:id="0">
    <w:p w14:paraId="6549F35F" w14:textId="77777777" w:rsidR="00FF4100" w:rsidRDefault="00FF4100"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E0EB0" w14:textId="77777777" w:rsidR="001C085B" w:rsidRDefault="001C085B"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EF56" w14:textId="77777777" w:rsidR="001C085B" w:rsidRDefault="001C085B" w:rsidP="0048380B">
    <w:pPr>
      <w:pStyle w:val="Heading2"/>
      <w:ind w:left="0"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A774" w14:textId="77777777" w:rsidR="00FF4100" w:rsidRDefault="00FF4100" w:rsidP="0048380B">
      <w:pPr>
        <w:spacing w:line="240" w:lineRule="auto"/>
        <w:ind w:left="0" w:hanging="2"/>
      </w:pPr>
      <w:r>
        <w:separator/>
      </w:r>
    </w:p>
  </w:footnote>
  <w:footnote w:type="continuationSeparator" w:id="0">
    <w:p w14:paraId="5CEB81B7" w14:textId="77777777" w:rsidR="00FF4100" w:rsidRDefault="00FF4100"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B31A6134"/>
    <w:lvl w:ilvl="0" w:tplc="95CAE1E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B95468"/>
    <w:multiLevelType w:val="multilevel"/>
    <w:tmpl w:val="B088F7C8"/>
    <w:lvl w:ilvl="0">
      <w:start w:val="2"/>
      <w:numFmt w:val="upperRoman"/>
      <w:pStyle w:val="Heading1"/>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1"/>
  </w:num>
  <w:num w:numId="3">
    <w:abstractNumId w:val="2"/>
  </w:num>
  <w:num w:numId="4">
    <w:abstractNumId w:val="4"/>
  </w:num>
  <w:num w:numId="5">
    <w:abstractNumId w:val="0"/>
  </w:num>
  <w:num w:numId="6">
    <w:abstractNumId w:val="0"/>
  </w:num>
  <w:num w:numId="7">
    <w:abstractNumId w:val="0"/>
    <w:lvlOverride w:ilvl="0">
      <w:startOverride w:val="1"/>
    </w:lvlOverride>
    <w:lvlOverride w:ilvl="1">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35C0A"/>
    <w:rsid w:val="00036229"/>
    <w:rsid w:val="00084FEE"/>
    <w:rsid w:val="000E4FAA"/>
    <w:rsid w:val="000F0D2A"/>
    <w:rsid w:val="001626A3"/>
    <w:rsid w:val="001668BB"/>
    <w:rsid w:val="00176241"/>
    <w:rsid w:val="00196F60"/>
    <w:rsid w:val="001C085B"/>
    <w:rsid w:val="00216F13"/>
    <w:rsid w:val="002B0882"/>
    <w:rsid w:val="00317A77"/>
    <w:rsid w:val="00352203"/>
    <w:rsid w:val="00423692"/>
    <w:rsid w:val="004713D5"/>
    <w:rsid w:val="0048031A"/>
    <w:rsid w:val="0048380B"/>
    <w:rsid w:val="004F59A4"/>
    <w:rsid w:val="00585AEF"/>
    <w:rsid w:val="00596BCA"/>
    <w:rsid w:val="005B3DC5"/>
    <w:rsid w:val="005D1717"/>
    <w:rsid w:val="005E7D40"/>
    <w:rsid w:val="006267C2"/>
    <w:rsid w:val="0064536B"/>
    <w:rsid w:val="00650AF0"/>
    <w:rsid w:val="006A554E"/>
    <w:rsid w:val="00785BF7"/>
    <w:rsid w:val="008D0D18"/>
    <w:rsid w:val="009C11A8"/>
    <w:rsid w:val="00A61913"/>
    <w:rsid w:val="00A633D5"/>
    <w:rsid w:val="00AB2811"/>
    <w:rsid w:val="00B023D2"/>
    <w:rsid w:val="00B5010F"/>
    <w:rsid w:val="00B926A2"/>
    <w:rsid w:val="00BC0F3C"/>
    <w:rsid w:val="00D16F19"/>
    <w:rsid w:val="00D44CAB"/>
    <w:rsid w:val="00D64BCC"/>
    <w:rsid w:val="00DB5782"/>
    <w:rsid w:val="00DC4F6E"/>
    <w:rsid w:val="00DD1A55"/>
    <w:rsid w:val="00F47635"/>
    <w:rsid w:val="00FF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BF9DE-691D-445B-B446-FC900F0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admin</cp:lastModifiedBy>
  <cp:revision>6</cp:revision>
  <dcterms:created xsi:type="dcterms:W3CDTF">2022-03-08T16:50:00Z</dcterms:created>
  <dcterms:modified xsi:type="dcterms:W3CDTF">2022-03-09T16:24:00Z</dcterms:modified>
</cp:coreProperties>
</file>